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2C9" w:rsidRDefault="00787AFE">
      <w:pPr>
        <w:spacing w:before="1" w:after="0" w:line="240" w:lineRule="auto"/>
        <w:jc w:val="center"/>
        <w:rPr>
          <w:rFonts w:ascii="Georgia" w:eastAsia="Georgia" w:hAnsi="Georgia" w:cs="Georgia"/>
          <w:b/>
          <w:sz w:val="28"/>
        </w:rPr>
      </w:pPr>
      <w:r>
        <w:rPr>
          <w:rFonts w:ascii="Georgia" w:eastAsia="Georgia" w:hAnsi="Georgia" w:cs="Georgia"/>
          <w:b/>
          <w:sz w:val="28"/>
        </w:rPr>
        <w:t>Morehead State University</w:t>
      </w:r>
    </w:p>
    <w:p w:rsidR="008052C9" w:rsidRDefault="00787AFE">
      <w:pPr>
        <w:spacing w:before="1" w:after="0" w:line="240" w:lineRule="auto"/>
        <w:jc w:val="center"/>
        <w:rPr>
          <w:rFonts w:ascii="Georgia" w:eastAsia="Georgia" w:hAnsi="Georgia" w:cs="Georgia"/>
          <w:b/>
          <w:sz w:val="28"/>
        </w:rPr>
      </w:pPr>
      <w:r>
        <w:rPr>
          <w:rFonts w:ascii="Georgia" w:eastAsia="Georgia" w:hAnsi="Georgia" w:cs="Georgia"/>
          <w:b/>
          <w:sz w:val="28"/>
        </w:rPr>
        <w:t>Department of Mathematics</w:t>
      </w:r>
    </w:p>
    <w:p w:rsidR="008052C9" w:rsidRDefault="00787AFE">
      <w:pPr>
        <w:spacing w:before="1" w:after="0" w:line="240" w:lineRule="auto"/>
        <w:jc w:val="center"/>
        <w:rPr>
          <w:rFonts w:ascii="Georgia" w:eastAsia="Georgia" w:hAnsi="Georgia" w:cs="Georgia"/>
          <w:b/>
          <w:sz w:val="28"/>
        </w:rPr>
      </w:pPr>
      <w:r>
        <w:rPr>
          <w:rFonts w:ascii="Georgia" w:eastAsia="Georgia" w:hAnsi="Georgia" w:cs="Georgia"/>
          <w:b/>
          <w:sz w:val="28"/>
        </w:rPr>
        <w:t>MATH 174: Precalculus</w:t>
      </w:r>
    </w:p>
    <w:p w:rsidR="008052C9" w:rsidRDefault="00787AFE">
      <w:pPr>
        <w:spacing w:before="1" w:after="0" w:line="240" w:lineRule="auto"/>
        <w:jc w:val="center"/>
        <w:rPr>
          <w:rFonts w:ascii="Georgia" w:eastAsia="Georgia" w:hAnsi="Georgia" w:cs="Georgia"/>
          <w:b/>
          <w:sz w:val="28"/>
        </w:rPr>
      </w:pPr>
      <w:r>
        <w:rPr>
          <w:rFonts w:ascii="Georgia" w:eastAsia="Georgia" w:hAnsi="Georgia" w:cs="Georgia"/>
          <w:b/>
          <w:sz w:val="28"/>
        </w:rPr>
        <w:t>1st period</w:t>
      </w:r>
    </w:p>
    <w:p w:rsidR="008052C9" w:rsidRDefault="00787AFE">
      <w:pPr>
        <w:spacing w:before="1" w:after="0" w:line="240" w:lineRule="auto"/>
        <w:jc w:val="center"/>
        <w:rPr>
          <w:rFonts w:ascii="Georgia" w:eastAsia="Georgia" w:hAnsi="Georgia" w:cs="Georgia"/>
          <w:b/>
          <w:sz w:val="28"/>
        </w:rPr>
      </w:pPr>
      <w:r>
        <w:rPr>
          <w:rFonts w:ascii="Georgia" w:eastAsia="Georgia" w:hAnsi="Georgia" w:cs="Georgia"/>
          <w:b/>
          <w:sz w:val="28"/>
        </w:rPr>
        <w:t>2019-2020</w:t>
      </w:r>
    </w:p>
    <w:p w:rsidR="008052C9" w:rsidRDefault="008052C9">
      <w:pPr>
        <w:spacing w:before="1" w:after="0" w:line="240" w:lineRule="auto"/>
        <w:jc w:val="center"/>
        <w:rPr>
          <w:rFonts w:ascii="Georgia" w:eastAsia="Georgia" w:hAnsi="Georgia" w:cs="Georgia"/>
          <w:b/>
          <w:sz w:val="28"/>
        </w:rPr>
      </w:pPr>
    </w:p>
    <w:p w:rsidR="008052C9" w:rsidRDefault="00787AFE">
      <w:pPr>
        <w:spacing w:before="1" w:after="0"/>
        <w:ind w:left="116"/>
        <w:jc w:val="both"/>
        <w:rPr>
          <w:rFonts w:ascii="Cambria" w:eastAsia="Cambria" w:hAnsi="Cambria" w:cs="Cambria"/>
          <w:sz w:val="24"/>
        </w:rPr>
      </w:pPr>
      <w:r>
        <w:rPr>
          <w:rFonts w:ascii="Cambria" w:eastAsia="Cambria" w:hAnsi="Cambria" w:cs="Cambria"/>
          <w:b/>
          <w:sz w:val="24"/>
        </w:rPr>
        <w:t xml:space="preserve">Instructor: </w:t>
      </w:r>
      <w:r>
        <w:rPr>
          <w:rFonts w:ascii="Cambria" w:eastAsia="Cambria" w:hAnsi="Cambria" w:cs="Cambria"/>
          <w:sz w:val="24"/>
        </w:rPr>
        <w:t>Christy Bickett, NBCT</w:t>
      </w:r>
    </w:p>
    <w:p w:rsidR="008052C9" w:rsidRDefault="00787AFE">
      <w:pPr>
        <w:spacing w:after="0" w:line="240" w:lineRule="auto"/>
        <w:ind w:left="116"/>
        <w:jc w:val="both"/>
        <w:rPr>
          <w:rFonts w:ascii="Cambria" w:eastAsia="Cambria" w:hAnsi="Cambria" w:cs="Cambria"/>
          <w:sz w:val="24"/>
        </w:rPr>
      </w:pPr>
      <w:r>
        <w:rPr>
          <w:rFonts w:ascii="Cambria" w:eastAsia="Cambria" w:hAnsi="Cambria" w:cs="Cambria"/>
          <w:b/>
          <w:sz w:val="24"/>
        </w:rPr>
        <w:t xml:space="preserve">Office: </w:t>
      </w:r>
      <w:r>
        <w:rPr>
          <w:rFonts w:ascii="Cambria" w:eastAsia="Cambria" w:hAnsi="Cambria" w:cs="Cambria"/>
          <w:sz w:val="24"/>
        </w:rPr>
        <w:t>Room 36</w:t>
      </w:r>
    </w:p>
    <w:p w:rsidR="008052C9" w:rsidRDefault="00787AFE">
      <w:pPr>
        <w:spacing w:after="0" w:line="240" w:lineRule="auto"/>
        <w:ind w:left="116"/>
        <w:jc w:val="both"/>
        <w:rPr>
          <w:rFonts w:ascii="Cambria" w:eastAsia="Cambria" w:hAnsi="Cambria" w:cs="Cambria"/>
          <w:sz w:val="24"/>
        </w:rPr>
      </w:pPr>
      <w:r>
        <w:rPr>
          <w:rFonts w:ascii="Cambria" w:eastAsia="Cambria" w:hAnsi="Cambria" w:cs="Cambria"/>
          <w:b/>
          <w:sz w:val="24"/>
        </w:rPr>
        <w:t xml:space="preserve">Office Phone: </w:t>
      </w:r>
      <w:r>
        <w:rPr>
          <w:rFonts w:ascii="Cambria" w:eastAsia="Cambria" w:hAnsi="Cambria" w:cs="Cambria"/>
          <w:sz w:val="24"/>
        </w:rPr>
        <w:t>(502) 869-6200</w:t>
      </w:r>
    </w:p>
    <w:p w:rsidR="008052C9" w:rsidRDefault="00787AFE">
      <w:pPr>
        <w:spacing w:after="0" w:line="240" w:lineRule="auto"/>
        <w:ind w:left="116"/>
        <w:jc w:val="both"/>
        <w:rPr>
          <w:rFonts w:ascii="Cambria" w:eastAsia="Cambria" w:hAnsi="Cambria" w:cs="Cambria"/>
          <w:sz w:val="24"/>
        </w:rPr>
      </w:pPr>
      <w:r>
        <w:rPr>
          <w:rFonts w:ascii="Cambria" w:eastAsia="Cambria" w:hAnsi="Cambria" w:cs="Cambria"/>
          <w:b/>
          <w:sz w:val="24"/>
        </w:rPr>
        <w:t xml:space="preserve">email:  </w:t>
      </w:r>
      <w:r>
        <w:rPr>
          <w:rFonts w:ascii="Cambria" w:eastAsia="Cambria" w:hAnsi="Cambria" w:cs="Cambria"/>
          <w:sz w:val="24"/>
        </w:rPr>
        <w:t>christine.bickett@bullitt.kyschools.us</w:t>
      </w:r>
    </w:p>
    <w:p w:rsidR="008052C9" w:rsidRDefault="00787AFE">
      <w:pPr>
        <w:spacing w:after="0"/>
        <w:ind w:left="116"/>
        <w:jc w:val="both"/>
        <w:rPr>
          <w:rFonts w:ascii="Cambria" w:eastAsia="Cambria" w:hAnsi="Cambria" w:cs="Cambria"/>
          <w:sz w:val="24"/>
        </w:rPr>
      </w:pPr>
      <w:r>
        <w:rPr>
          <w:rFonts w:ascii="Cambria" w:eastAsia="Cambria" w:hAnsi="Cambria" w:cs="Cambria"/>
          <w:b/>
          <w:sz w:val="24"/>
        </w:rPr>
        <w:t xml:space="preserve">Office Hours:  </w:t>
      </w:r>
      <w:r>
        <w:rPr>
          <w:rFonts w:ascii="Cambria" w:eastAsia="Cambria" w:hAnsi="Cambria" w:cs="Cambria"/>
          <w:sz w:val="24"/>
        </w:rPr>
        <w:t xml:space="preserve">Before School 6:50 to 7:10; After School will be </w:t>
      </w:r>
      <w:r w:rsidR="005E2C8D">
        <w:rPr>
          <w:rFonts w:ascii="Cambria" w:eastAsia="Cambria" w:hAnsi="Cambria" w:cs="Cambria"/>
          <w:sz w:val="24"/>
        </w:rPr>
        <w:t>a</w:t>
      </w:r>
      <w:r>
        <w:rPr>
          <w:rFonts w:ascii="Cambria" w:eastAsia="Cambria" w:hAnsi="Cambria" w:cs="Cambria"/>
          <w:sz w:val="24"/>
        </w:rPr>
        <w:t xml:space="preserve">vailable based </w:t>
      </w:r>
      <w:r>
        <w:rPr>
          <w:rFonts w:ascii="Cambria" w:eastAsia="Cambria" w:hAnsi="Cambria" w:cs="Cambria"/>
          <w:sz w:val="24"/>
        </w:rPr>
        <w:tab/>
        <w:t xml:space="preserve">   </w:t>
      </w:r>
      <w:r>
        <w:rPr>
          <w:rFonts w:ascii="Cambria" w:eastAsia="Cambria" w:hAnsi="Cambria" w:cs="Cambria"/>
          <w:sz w:val="24"/>
        </w:rPr>
        <w:tab/>
        <w:t xml:space="preserve">                on meeting schedule</w:t>
      </w:r>
      <w:r w:rsidR="005E2C8D">
        <w:rPr>
          <w:rFonts w:ascii="Cambria" w:eastAsia="Cambria" w:hAnsi="Cambria" w:cs="Cambria"/>
          <w:sz w:val="24"/>
        </w:rPr>
        <w:t xml:space="preserve">.  </w:t>
      </w:r>
      <w:r>
        <w:rPr>
          <w:rFonts w:ascii="Cambria" w:eastAsia="Cambria" w:hAnsi="Cambria" w:cs="Cambria"/>
          <w:sz w:val="24"/>
        </w:rPr>
        <w:t xml:space="preserve"> Additional office hours available by appointment</w:t>
      </w:r>
    </w:p>
    <w:p w:rsidR="008052C9" w:rsidRDefault="008052C9">
      <w:pPr>
        <w:spacing w:before="2" w:after="0" w:line="240" w:lineRule="auto"/>
        <w:rPr>
          <w:rFonts w:ascii="Cambria" w:eastAsia="Cambria" w:hAnsi="Cambria" w:cs="Cambria"/>
          <w:sz w:val="24"/>
        </w:rPr>
      </w:pPr>
    </w:p>
    <w:p w:rsidR="008052C9" w:rsidRDefault="00787AFE">
      <w:pPr>
        <w:spacing w:after="0"/>
        <w:ind w:left="116"/>
        <w:jc w:val="both"/>
        <w:rPr>
          <w:rFonts w:ascii="Cambria" w:eastAsia="Cambria" w:hAnsi="Cambria" w:cs="Cambria"/>
          <w:sz w:val="24"/>
        </w:rPr>
      </w:pPr>
      <w:r>
        <w:rPr>
          <w:rFonts w:ascii="Cambria" w:eastAsia="Cambria" w:hAnsi="Cambria" w:cs="Cambria"/>
          <w:b/>
          <w:sz w:val="24"/>
        </w:rPr>
        <w:t xml:space="preserve">Course Description </w:t>
      </w:r>
      <w:r>
        <w:rPr>
          <w:rFonts w:ascii="Cambria" w:eastAsia="Cambria" w:hAnsi="Cambria" w:cs="Cambria"/>
          <w:sz w:val="24"/>
        </w:rPr>
        <w:t xml:space="preserve">MATH 174. Pre-Calculus (3-0-3);    </w:t>
      </w:r>
    </w:p>
    <w:p w:rsidR="008052C9" w:rsidRDefault="00787AFE">
      <w:pPr>
        <w:spacing w:before="10" w:after="0" w:line="240" w:lineRule="auto"/>
        <w:ind w:left="116" w:right="616"/>
        <w:jc w:val="both"/>
        <w:rPr>
          <w:rFonts w:ascii="Cambria" w:eastAsia="Cambria" w:hAnsi="Cambria" w:cs="Cambria"/>
          <w:sz w:val="24"/>
        </w:rPr>
      </w:pPr>
      <w:r>
        <w:rPr>
          <w:rFonts w:ascii="Cambria" w:eastAsia="Cambria" w:hAnsi="Cambria" w:cs="Cambria"/>
          <w:sz w:val="24"/>
        </w:rPr>
        <w:t xml:space="preserve">Exponential, logarithmic and trigonometric functions; complex numbers, theory of equations. This course satisfies the required core-math reasoning for general education. Prerequisites: C or better in Math 141, minimum ACT Math </w:t>
      </w:r>
      <w:proofErr w:type="spellStart"/>
      <w:r>
        <w:rPr>
          <w:rFonts w:ascii="Cambria" w:eastAsia="Cambria" w:hAnsi="Cambria" w:cs="Cambria"/>
          <w:sz w:val="24"/>
        </w:rPr>
        <w:t>Subscore</w:t>
      </w:r>
      <w:proofErr w:type="spellEnd"/>
      <w:r>
        <w:rPr>
          <w:rFonts w:ascii="Cambria" w:eastAsia="Cambria" w:hAnsi="Cambria" w:cs="Cambria"/>
          <w:sz w:val="24"/>
        </w:rPr>
        <w:t xml:space="preserve"> of 24 or higher.</w:t>
      </w:r>
    </w:p>
    <w:p w:rsidR="008052C9" w:rsidRDefault="008052C9">
      <w:pPr>
        <w:spacing w:before="11" w:after="0" w:line="240" w:lineRule="auto"/>
        <w:rPr>
          <w:rFonts w:ascii="Cambria" w:eastAsia="Cambria" w:hAnsi="Cambria" w:cs="Cambria"/>
          <w:sz w:val="24"/>
        </w:rPr>
      </w:pPr>
    </w:p>
    <w:p w:rsidR="008052C9" w:rsidRDefault="00787AFE">
      <w:pPr>
        <w:spacing w:after="0" w:line="240" w:lineRule="auto"/>
        <w:ind w:left="116" w:right="615"/>
        <w:rPr>
          <w:rFonts w:ascii="Cambria" w:eastAsia="Cambria" w:hAnsi="Cambria" w:cs="Cambria"/>
          <w:i/>
          <w:sz w:val="24"/>
        </w:rPr>
      </w:pPr>
      <w:proofErr w:type="gramStart"/>
      <w:r>
        <w:rPr>
          <w:rFonts w:ascii="Cambria" w:eastAsia="Cambria" w:hAnsi="Cambria" w:cs="Cambria"/>
          <w:b/>
          <w:sz w:val="24"/>
        </w:rPr>
        <w:t xml:space="preserve">Text  </w:t>
      </w:r>
      <w:r>
        <w:rPr>
          <w:rFonts w:ascii="Cambria" w:eastAsia="Cambria" w:hAnsi="Cambria" w:cs="Cambria"/>
          <w:sz w:val="24"/>
        </w:rPr>
        <w:t>WebAssign</w:t>
      </w:r>
      <w:proofErr w:type="gramEnd"/>
      <w:r>
        <w:rPr>
          <w:rFonts w:ascii="Cambria" w:eastAsia="Cambria" w:hAnsi="Cambria" w:cs="Cambria"/>
          <w:sz w:val="24"/>
        </w:rPr>
        <w:t xml:space="preserve"> access code for</w:t>
      </w:r>
      <w:r>
        <w:rPr>
          <w:rFonts w:ascii="Cambria" w:eastAsia="Cambria" w:hAnsi="Cambria" w:cs="Cambria"/>
          <w:i/>
          <w:sz w:val="24"/>
        </w:rPr>
        <w:t xml:space="preserve"> Precalculus - Mathematics for Calculus (sixth edition) </w:t>
      </w:r>
      <w:r>
        <w:rPr>
          <w:rFonts w:ascii="Cambria" w:eastAsia="Cambria" w:hAnsi="Cambria" w:cs="Cambria"/>
          <w:sz w:val="24"/>
        </w:rPr>
        <w:t>by James Stewart, Lothar Redlin and Saleem Watson. (An electronic copy of the textbook is included with this software.</w:t>
      </w:r>
      <w:r>
        <w:rPr>
          <w:rFonts w:ascii="Cambria" w:eastAsia="Cambria" w:hAnsi="Cambria" w:cs="Cambria"/>
          <w:i/>
          <w:sz w:val="24"/>
        </w:rPr>
        <w:t xml:space="preserve"> </w:t>
      </w:r>
      <w:r>
        <w:rPr>
          <w:rFonts w:ascii="Cambria" w:eastAsia="Cambria" w:hAnsi="Cambria" w:cs="Cambria"/>
          <w:sz w:val="24"/>
        </w:rPr>
        <w:t>You DO NOT need to buy the textbook.)</w:t>
      </w:r>
      <w:r>
        <w:rPr>
          <w:rFonts w:ascii="Cambria" w:eastAsia="Cambria" w:hAnsi="Cambria" w:cs="Cambria"/>
          <w:i/>
          <w:sz w:val="24"/>
        </w:rPr>
        <w:t xml:space="preserve"> </w:t>
      </w:r>
      <w:r>
        <w:rPr>
          <w:rFonts w:ascii="Cambria" w:eastAsia="Cambria" w:hAnsi="Cambria" w:cs="Cambria"/>
          <w:sz w:val="24"/>
        </w:rPr>
        <w:t>Content covered in the course includes all or portions of: Chapter 1: Fundamentals; Chapter 2: Functions; Chapter 3: Polynomial and Rational Functions; Chapter 4: Exponential and Logarithmic Functions; Chapter 5: Trigonometric Functions: Unit Circle Approach; Chapter 6: Trigonometric Functions: Right Triangle Approach; Chapter 7: Analytic Trigonometry; Chapter 10: Systems of Equations and Inequalities.</w:t>
      </w:r>
    </w:p>
    <w:p w:rsidR="008052C9" w:rsidRDefault="008052C9">
      <w:pPr>
        <w:spacing w:before="5" w:after="0" w:line="240" w:lineRule="auto"/>
        <w:rPr>
          <w:rFonts w:ascii="Cambria" w:eastAsia="Cambria" w:hAnsi="Cambria" w:cs="Cambria"/>
          <w:sz w:val="24"/>
        </w:rPr>
      </w:pPr>
    </w:p>
    <w:p w:rsidR="008052C9" w:rsidRDefault="00787AFE">
      <w:pPr>
        <w:spacing w:after="0" w:line="240" w:lineRule="auto"/>
        <w:ind w:left="116"/>
        <w:rPr>
          <w:rFonts w:ascii="Cambria" w:eastAsia="Cambria" w:hAnsi="Cambria" w:cs="Cambria"/>
          <w:b/>
          <w:sz w:val="24"/>
        </w:rPr>
      </w:pPr>
      <w:r>
        <w:rPr>
          <w:rFonts w:ascii="Cambria" w:eastAsia="Cambria" w:hAnsi="Cambria" w:cs="Cambria"/>
          <w:b/>
          <w:sz w:val="24"/>
        </w:rPr>
        <w:t>General Education Student Learning Outcomes (GESLO)</w:t>
      </w:r>
    </w:p>
    <w:p w:rsidR="008052C9" w:rsidRDefault="00787AFE">
      <w:pPr>
        <w:spacing w:after="0" w:line="277" w:lineRule="auto"/>
        <w:ind w:left="116"/>
        <w:rPr>
          <w:rFonts w:ascii="Cambria" w:eastAsia="Cambria" w:hAnsi="Cambria" w:cs="Cambria"/>
          <w:sz w:val="24"/>
        </w:rPr>
      </w:pPr>
      <w:r>
        <w:rPr>
          <w:rFonts w:ascii="Cambria" w:eastAsia="Cambria" w:hAnsi="Cambria" w:cs="Cambria"/>
          <w:sz w:val="24"/>
        </w:rPr>
        <w:t>Students will be able to:</w:t>
      </w:r>
    </w:p>
    <w:p w:rsidR="008052C9" w:rsidRDefault="00787AFE">
      <w:pPr>
        <w:spacing w:before="149" w:after="0" w:line="240" w:lineRule="auto"/>
        <w:ind w:left="614" w:right="615" w:hanging="355"/>
        <w:rPr>
          <w:rFonts w:ascii="Cambria" w:eastAsia="Cambria" w:hAnsi="Cambria" w:cs="Cambria"/>
          <w:sz w:val="24"/>
        </w:rPr>
      </w:pPr>
      <w:r>
        <w:rPr>
          <w:rFonts w:ascii="Cambria" w:eastAsia="Cambria" w:hAnsi="Cambria" w:cs="Cambria"/>
          <w:sz w:val="24"/>
        </w:rPr>
        <w:t>3a. Analyze situations and/or problems using arithmetic, geometric, algebraic, and statistical methods.</w:t>
      </w:r>
    </w:p>
    <w:p w:rsidR="008052C9" w:rsidRDefault="00787AFE">
      <w:pPr>
        <w:spacing w:before="132" w:after="0" w:line="240" w:lineRule="auto"/>
        <w:ind w:left="249"/>
        <w:rPr>
          <w:rFonts w:ascii="Cambria" w:eastAsia="Cambria" w:hAnsi="Cambria" w:cs="Cambria"/>
          <w:sz w:val="24"/>
        </w:rPr>
      </w:pPr>
      <w:r>
        <w:rPr>
          <w:rFonts w:ascii="Cambria" w:eastAsia="Cambria" w:hAnsi="Cambria" w:cs="Cambria"/>
          <w:sz w:val="24"/>
        </w:rPr>
        <w:t>3b. Use deductive reasoning in a formal, symbolic, axiomatic system.</w:t>
      </w:r>
    </w:p>
    <w:p w:rsidR="008052C9" w:rsidRDefault="00787AFE">
      <w:pPr>
        <w:spacing w:before="149" w:after="0" w:line="240" w:lineRule="auto"/>
        <w:ind w:left="614" w:right="614" w:hanging="344"/>
        <w:rPr>
          <w:rFonts w:ascii="Cambria" w:eastAsia="Cambria" w:hAnsi="Cambria" w:cs="Cambria"/>
          <w:sz w:val="24"/>
        </w:rPr>
      </w:pPr>
      <w:r>
        <w:rPr>
          <w:rFonts w:ascii="Cambria" w:eastAsia="Cambria" w:hAnsi="Cambria" w:cs="Cambria"/>
          <w:sz w:val="24"/>
        </w:rPr>
        <w:t>3c.</w:t>
      </w:r>
      <w:r>
        <w:rPr>
          <w:rFonts w:ascii="Cambria" w:eastAsia="Cambria" w:hAnsi="Cambria" w:cs="Cambria"/>
          <w:spacing w:val="23"/>
          <w:sz w:val="24"/>
        </w:rPr>
        <w:t xml:space="preserve"> </w:t>
      </w:r>
      <w:r>
        <w:rPr>
          <w:rFonts w:ascii="Cambria" w:eastAsia="Cambria" w:hAnsi="Cambria" w:cs="Cambria"/>
          <w:spacing w:val="-3"/>
          <w:sz w:val="24"/>
        </w:rPr>
        <w:t>Verify</w:t>
      </w:r>
      <w:r>
        <w:rPr>
          <w:rFonts w:ascii="Cambria" w:eastAsia="Cambria" w:hAnsi="Cambria" w:cs="Cambria"/>
          <w:spacing w:val="-14"/>
          <w:sz w:val="24"/>
        </w:rPr>
        <w:t xml:space="preserve"> </w:t>
      </w:r>
      <w:r>
        <w:rPr>
          <w:rFonts w:ascii="Cambria" w:eastAsia="Cambria" w:hAnsi="Cambria" w:cs="Cambria"/>
          <w:sz w:val="24"/>
        </w:rPr>
        <w:t>answers</w:t>
      </w:r>
      <w:r>
        <w:rPr>
          <w:rFonts w:ascii="Cambria" w:eastAsia="Cambria" w:hAnsi="Cambria" w:cs="Cambria"/>
          <w:spacing w:val="-14"/>
          <w:sz w:val="24"/>
        </w:rPr>
        <w:t xml:space="preserve"> </w:t>
      </w:r>
      <w:r>
        <w:rPr>
          <w:rFonts w:ascii="Cambria" w:eastAsia="Cambria" w:hAnsi="Cambria" w:cs="Cambria"/>
          <w:sz w:val="24"/>
        </w:rPr>
        <w:t>to</w:t>
      </w:r>
      <w:r>
        <w:rPr>
          <w:rFonts w:ascii="Cambria" w:eastAsia="Cambria" w:hAnsi="Cambria" w:cs="Cambria"/>
          <w:spacing w:val="-13"/>
          <w:sz w:val="24"/>
        </w:rPr>
        <w:t xml:space="preserve"> </w:t>
      </w:r>
      <w:r>
        <w:rPr>
          <w:rFonts w:ascii="Cambria" w:eastAsia="Cambria" w:hAnsi="Cambria" w:cs="Cambria"/>
          <w:sz w:val="24"/>
        </w:rPr>
        <w:t>mathematical</w:t>
      </w:r>
      <w:r>
        <w:rPr>
          <w:rFonts w:ascii="Cambria" w:eastAsia="Cambria" w:hAnsi="Cambria" w:cs="Cambria"/>
          <w:spacing w:val="-14"/>
          <w:sz w:val="24"/>
        </w:rPr>
        <w:t xml:space="preserve"> </w:t>
      </w:r>
      <w:r>
        <w:rPr>
          <w:rFonts w:ascii="Cambria" w:eastAsia="Cambria" w:hAnsi="Cambria" w:cs="Cambria"/>
          <w:sz w:val="24"/>
        </w:rPr>
        <w:t>and</w:t>
      </w:r>
      <w:r>
        <w:rPr>
          <w:rFonts w:ascii="Cambria" w:eastAsia="Cambria" w:hAnsi="Cambria" w:cs="Cambria"/>
          <w:spacing w:val="-14"/>
          <w:sz w:val="24"/>
        </w:rPr>
        <w:t xml:space="preserve"> </w:t>
      </w:r>
      <w:r>
        <w:rPr>
          <w:rFonts w:ascii="Cambria" w:eastAsia="Cambria" w:hAnsi="Cambria" w:cs="Cambria"/>
          <w:sz w:val="24"/>
        </w:rPr>
        <w:t>scientific</w:t>
      </w:r>
      <w:r>
        <w:rPr>
          <w:rFonts w:ascii="Cambria" w:eastAsia="Cambria" w:hAnsi="Cambria" w:cs="Cambria"/>
          <w:spacing w:val="-13"/>
          <w:sz w:val="24"/>
        </w:rPr>
        <w:t xml:space="preserve"> </w:t>
      </w:r>
      <w:r>
        <w:rPr>
          <w:rFonts w:ascii="Cambria" w:eastAsia="Cambria" w:hAnsi="Cambria" w:cs="Cambria"/>
          <w:sz w:val="24"/>
        </w:rPr>
        <w:t>problems</w:t>
      </w:r>
      <w:r>
        <w:rPr>
          <w:rFonts w:ascii="Cambria" w:eastAsia="Cambria" w:hAnsi="Cambria" w:cs="Cambria"/>
          <w:spacing w:val="-14"/>
          <w:sz w:val="24"/>
        </w:rPr>
        <w:t xml:space="preserve"> </w:t>
      </w:r>
      <w:r>
        <w:rPr>
          <w:rFonts w:ascii="Cambria" w:eastAsia="Cambria" w:hAnsi="Cambria" w:cs="Cambria"/>
          <w:sz w:val="24"/>
        </w:rPr>
        <w:t>in</w:t>
      </w:r>
      <w:r>
        <w:rPr>
          <w:rFonts w:ascii="Cambria" w:eastAsia="Cambria" w:hAnsi="Cambria" w:cs="Cambria"/>
          <w:spacing w:val="-14"/>
          <w:sz w:val="24"/>
        </w:rPr>
        <w:t xml:space="preserve"> </w:t>
      </w:r>
      <w:r>
        <w:rPr>
          <w:rFonts w:ascii="Cambria" w:eastAsia="Cambria" w:hAnsi="Cambria" w:cs="Cambria"/>
          <w:sz w:val="24"/>
        </w:rPr>
        <w:t>order</w:t>
      </w:r>
      <w:r>
        <w:rPr>
          <w:rFonts w:ascii="Cambria" w:eastAsia="Cambria" w:hAnsi="Cambria" w:cs="Cambria"/>
          <w:spacing w:val="-13"/>
          <w:sz w:val="24"/>
        </w:rPr>
        <w:t xml:space="preserve"> </w:t>
      </w:r>
      <w:r>
        <w:rPr>
          <w:rFonts w:ascii="Cambria" w:eastAsia="Cambria" w:hAnsi="Cambria" w:cs="Cambria"/>
          <w:sz w:val="24"/>
        </w:rPr>
        <w:t>to</w:t>
      </w:r>
      <w:r>
        <w:rPr>
          <w:rFonts w:ascii="Cambria" w:eastAsia="Cambria" w:hAnsi="Cambria" w:cs="Cambria"/>
          <w:spacing w:val="-14"/>
          <w:sz w:val="24"/>
        </w:rPr>
        <w:t xml:space="preserve"> </w:t>
      </w:r>
      <w:r>
        <w:rPr>
          <w:rFonts w:ascii="Cambria" w:eastAsia="Cambria" w:hAnsi="Cambria" w:cs="Cambria"/>
          <w:sz w:val="24"/>
        </w:rPr>
        <w:t>determine</w:t>
      </w:r>
      <w:r>
        <w:rPr>
          <w:rFonts w:ascii="Cambria" w:eastAsia="Cambria" w:hAnsi="Cambria" w:cs="Cambria"/>
          <w:spacing w:val="-14"/>
          <w:sz w:val="24"/>
        </w:rPr>
        <w:t xml:space="preserve"> </w:t>
      </w:r>
      <w:r>
        <w:rPr>
          <w:rFonts w:ascii="Cambria" w:eastAsia="Cambria" w:hAnsi="Cambria" w:cs="Cambria"/>
          <w:sz w:val="24"/>
        </w:rPr>
        <w:t>reasonableness, identify alternative methods of solution, and select the most reliable</w:t>
      </w:r>
      <w:r>
        <w:rPr>
          <w:rFonts w:ascii="Cambria" w:eastAsia="Cambria" w:hAnsi="Cambria" w:cs="Cambria"/>
          <w:spacing w:val="52"/>
          <w:sz w:val="24"/>
        </w:rPr>
        <w:t xml:space="preserve"> </w:t>
      </w:r>
      <w:r>
        <w:rPr>
          <w:rFonts w:ascii="Cambria" w:eastAsia="Cambria" w:hAnsi="Cambria" w:cs="Cambria"/>
          <w:sz w:val="24"/>
        </w:rPr>
        <w:t>results.</w:t>
      </w:r>
    </w:p>
    <w:p w:rsidR="008052C9" w:rsidRDefault="00787AFE">
      <w:pPr>
        <w:spacing w:after="0" w:line="240" w:lineRule="auto"/>
        <w:rPr>
          <w:rFonts w:ascii="Cambria" w:eastAsia="Cambria" w:hAnsi="Cambria" w:cs="Cambria"/>
          <w:b/>
          <w:sz w:val="24"/>
        </w:rPr>
      </w:pPr>
      <w:r>
        <w:rPr>
          <w:rFonts w:ascii="Cambria" w:eastAsia="Cambria" w:hAnsi="Cambria" w:cs="Cambria"/>
          <w:b/>
          <w:sz w:val="24"/>
        </w:rPr>
        <w:t xml:space="preserve">  </w:t>
      </w:r>
    </w:p>
    <w:p w:rsidR="008052C9" w:rsidRDefault="00787AFE">
      <w:pPr>
        <w:spacing w:after="0" w:line="240" w:lineRule="auto"/>
        <w:rPr>
          <w:rFonts w:ascii="Cambria" w:eastAsia="Cambria" w:hAnsi="Cambria" w:cs="Cambria"/>
          <w:b/>
          <w:sz w:val="24"/>
        </w:rPr>
      </w:pPr>
      <w:r>
        <w:rPr>
          <w:rFonts w:ascii="Cambria" w:eastAsia="Cambria" w:hAnsi="Cambria" w:cs="Cambria"/>
          <w:b/>
          <w:sz w:val="24"/>
        </w:rPr>
        <w:t xml:space="preserve">  GESLO Assessment</w:t>
      </w:r>
    </w:p>
    <w:p w:rsidR="008052C9" w:rsidRDefault="00787AFE">
      <w:pPr>
        <w:spacing w:after="0" w:line="277" w:lineRule="auto"/>
        <w:ind w:left="116"/>
        <w:rPr>
          <w:rFonts w:ascii="Cambria" w:eastAsia="Cambria" w:hAnsi="Cambria" w:cs="Cambria"/>
          <w:sz w:val="24"/>
        </w:rPr>
      </w:pPr>
      <w:r>
        <w:rPr>
          <w:rFonts w:ascii="Cambria" w:eastAsia="Cambria" w:hAnsi="Cambria" w:cs="Cambria"/>
          <w:sz w:val="24"/>
        </w:rPr>
        <w:t>Students will be assessed on each SLO through written homework assignments, oral presentations and written exams.  They will be evaluated using a rubric.</w:t>
      </w:r>
    </w:p>
    <w:p w:rsidR="008052C9" w:rsidRDefault="00787AFE">
      <w:pPr>
        <w:spacing w:before="166" w:after="0" w:line="240" w:lineRule="auto"/>
        <w:ind w:left="116" w:right="609"/>
        <w:rPr>
          <w:rFonts w:ascii="Cambria" w:eastAsia="Cambria" w:hAnsi="Cambria" w:cs="Cambria"/>
          <w:sz w:val="24"/>
        </w:rPr>
      </w:pPr>
      <w:proofErr w:type="gramStart"/>
      <w:r>
        <w:rPr>
          <w:rFonts w:ascii="Cambria" w:eastAsia="Cambria" w:hAnsi="Cambria" w:cs="Cambria"/>
          <w:b/>
          <w:sz w:val="24"/>
        </w:rPr>
        <w:lastRenderedPageBreak/>
        <w:t>Calculators</w:t>
      </w:r>
      <w:r>
        <w:rPr>
          <w:rFonts w:ascii="Cambria" w:eastAsia="Cambria" w:hAnsi="Cambria" w:cs="Cambria"/>
          <w:b/>
          <w:spacing w:val="-28"/>
          <w:sz w:val="24"/>
        </w:rPr>
        <w:t xml:space="preserve"> </w:t>
      </w:r>
      <w:r>
        <w:rPr>
          <w:rFonts w:ascii="Cambria" w:eastAsia="Cambria" w:hAnsi="Cambria" w:cs="Cambria"/>
          <w:sz w:val="24"/>
        </w:rPr>
        <w:t xml:space="preserve"> A</w:t>
      </w:r>
      <w:proofErr w:type="gramEnd"/>
      <w:r>
        <w:rPr>
          <w:rFonts w:ascii="Cambria" w:eastAsia="Cambria" w:hAnsi="Cambria" w:cs="Cambria"/>
          <w:sz w:val="24"/>
        </w:rPr>
        <w:t xml:space="preserve"> calculator with exponential, logarithmic and trigonometric functions will be required, however…  Except for certain exponential, logarithmic and trigonometric problems, calculators will not be allowed on exams. Cell phones will also not be allowed in exams.</w:t>
      </w:r>
    </w:p>
    <w:p w:rsidR="00186237" w:rsidRDefault="00186237">
      <w:pPr>
        <w:spacing w:after="0" w:line="240" w:lineRule="auto"/>
        <w:ind w:left="116" w:right="618"/>
        <w:jc w:val="both"/>
        <w:rPr>
          <w:rFonts w:ascii="Cambria" w:eastAsia="Cambria" w:hAnsi="Cambria" w:cs="Cambria"/>
          <w:b/>
          <w:sz w:val="24"/>
        </w:rPr>
      </w:pPr>
    </w:p>
    <w:p w:rsidR="008052C9" w:rsidRDefault="00787AFE">
      <w:pPr>
        <w:spacing w:after="0" w:line="240" w:lineRule="auto"/>
        <w:ind w:left="116" w:right="618"/>
        <w:jc w:val="both"/>
        <w:rPr>
          <w:rFonts w:ascii="Cambria" w:eastAsia="Cambria" w:hAnsi="Cambria" w:cs="Cambria"/>
          <w:sz w:val="24"/>
        </w:rPr>
      </w:pPr>
      <w:r>
        <w:rPr>
          <w:rFonts w:ascii="Cambria" w:eastAsia="Cambria" w:hAnsi="Cambria" w:cs="Cambria"/>
          <w:b/>
          <w:sz w:val="24"/>
        </w:rPr>
        <w:t xml:space="preserve">Exams </w:t>
      </w:r>
      <w:r>
        <w:rPr>
          <w:rFonts w:ascii="Cambria" w:eastAsia="Cambria" w:hAnsi="Cambria" w:cs="Cambria"/>
          <w:sz w:val="24"/>
        </w:rPr>
        <w:t xml:space="preserve">There will </w:t>
      </w:r>
      <w:r>
        <w:rPr>
          <w:rFonts w:ascii="Cambria" w:eastAsia="Cambria" w:hAnsi="Cambria" w:cs="Cambria"/>
          <w:spacing w:val="2"/>
          <w:sz w:val="24"/>
        </w:rPr>
        <w:t xml:space="preserve">be </w:t>
      </w:r>
      <w:r>
        <w:rPr>
          <w:rFonts w:ascii="Cambria" w:eastAsia="Cambria" w:hAnsi="Cambria" w:cs="Cambria"/>
          <w:sz w:val="24"/>
        </w:rPr>
        <w:t xml:space="preserve">three one hour exams during the course of the semester worth 100 points each. There will </w:t>
      </w:r>
      <w:r>
        <w:rPr>
          <w:rFonts w:ascii="Cambria" w:eastAsia="Cambria" w:hAnsi="Cambria" w:cs="Cambria"/>
          <w:spacing w:val="2"/>
          <w:sz w:val="24"/>
        </w:rPr>
        <w:t xml:space="preserve">be </w:t>
      </w:r>
      <w:r>
        <w:rPr>
          <w:rFonts w:ascii="Cambria" w:eastAsia="Cambria" w:hAnsi="Cambria" w:cs="Cambria"/>
          <w:sz w:val="24"/>
        </w:rPr>
        <w:t>a 200 point comprehensive final exam.</w:t>
      </w:r>
    </w:p>
    <w:p w:rsidR="008052C9" w:rsidRDefault="008052C9">
      <w:pPr>
        <w:spacing w:before="6" w:after="0" w:line="240" w:lineRule="auto"/>
        <w:rPr>
          <w:rFonts w:ascii="Cambria" w:eastAsia="Cambria" w:hAnsi="Cambria" w:cs="Cambria"/>
          <w:sz w:val="24"/>
        </w:rPr>
      </w:pPr>
    </w:p>
    <w:p w:rsidR="008052C9" w:rsidRDefault="00787AFE">
      <w:pPr>
        <w:spacing w:after="0" w:line="240" w:lineRule="auto"/>
        <w:ind w:left="116" w:right="616"/>
        <w:jc w:val="both"/>
        <w:rPr>
          <w:rFonts w:ascii="Cambria" w:eastAsia="Cambria" w:hAnsi="Cambria" w:cs="Cambria"/>
          <w:sz w:val="24"/>
        </w:rPr>
      </w:pPr>
      <w:r>
        <w:rPr>
          <w:rFonts w:ascii="Cambria" w:eastAsia="Cambria" w:hAnsi="Cambria" w:cs="Cambria"/>
          <w:b/>
          <w:sz w:val="24"/>
        </w:rPr>
        <w:t>Electronic Homework</w:t>
      </w:r>
      <w:r>
        <w:rPr>
          <w:rFonts w:ascii="Cambria" w:eastAsia="Cambria" w:hAnsi="Cambria" w:cs="Cambria"/>
          <w:b/>
          <w:spacing w:val="-16"/>
          <w:sz w:val="24"/>
        </w:rPr>
        <w:t xml:space="preserve"> </w:t>
      </w:r>
      <w:proofErr w:type="spellStart"/>
      <w:r>
        <w:rPr>
          <w:rFonts w:ascii="Cambria" w:eastAsia="Cambria" w:hAnsi="Cambria" w:cs="Cambria"/>
          <w:sz w:val="24"/>
        </w:rPr>
        <w:t>Homework</w:t>
      </w:r>
      <w:proofErr w:type="spellEnd"/>
      <w:r>
        <w:rPr>
          <w:rFonts w:ascii="Cambria" w:eastAsia="Cambria" w:hAnsi="Cambria" w:cs="Cambria"/>
          <w:spacing w:val="-18"/>
          <w:sz w:val="24"/>
        </w:rPr>
        <w:t xml:space="preserve"> </w:t>
      </w:r>
      <w:r>
        <w:rPr>
          <w:rFonts w:ascii="Cambria" w:eastAsia="Cambria" w:hAnsi="Cambria" w:cs="Cambria"/>
          <w:sz w:val="24"/>
        </w:rPr>
        <w:t>will</w:t>
      </w:r>
      <w:r>
        <w:rPr>
          <w:rFonts w:ascii="Cambria" w:eastAsia="Cambria" w:hAnsi="Cambria" w:cs="Cambria"/>
          <w:spacing w:val="-18"/>
          <w:sz w:val="24"/>
        </w:rPr>
        <w:t xml:space="preserve"> </w:t>
      </w:r>
      <w:r>
        <w:rPr>
          <w:rFonts w:ascii="Cambria" w:eastAsia="Cambria" w:hAnsi="Cambria" w:cs="Cambria"/>
          <w:spacing w:val="2"/>
          <w:sz w:val="24"/>
        </w:rPr>
        <w:t>be</w:t>
      </w:r>
      <w:r>
        <w:rPr>
          <w:rFonts w:ascii="Cambria" w:eastAsia="Cambria" w:hAnsi="Cambria" w:cs="Cambria"/>
          <w:spacing w:val="-17"/>
          <w:sz w:val="24"/>
        </w:rPr>
        <w:t xml:space="preserve"> </w:t>
      </w:r>
      <w:r>
        <w:rPr>
          <w:rFonts w:ascii="Cambria" w:eastAsia="Cambria" w:hAnsi="Cambria" w:cs="Cambria"/>
          <w:sz w:val="24"/>
        </w:rPr>
        <w:t>completed</w:t>
      </w:r>
      <w:r>
        <w:rPr>
          <w:rFonts w:ascii="Cambria" w:eastAsia="Cambria" w:hAnsi="Cambria" w:cs="Cambria"/>
          <w:spacing w:val="-18"/>
          <w:sz w:val="24"/>
        </w:rPr>
        <w:t xml:space="preserve"> </w:t>
      </w:r>
      <w:r>
        <w:rPr>
          <w:rFonts w:ascii="Cambria" w:eastAsia="Cambria" w:hAnsi="Cambria" w:cs="Cambria"/>
          <w:sz w:val="24"/>
        </w:rPr>
        <w:t>on</w:t>
      </w:r>
      <w:r>
        <w:rPr>
          <w:rFonts w:ascii="Cambria" w:eastAsia="Cambria" w:hAnsi="Cambria" w:cs="Cambria"/>
          <w:spacing w:val="-18"/>
          <w:sz w:val="24"/>
        </w:rPr>
        <w:t xml:space="preserve"> </w:t>
      </w:r>
      <w:r>
        <w:rPr>
          <w:rFonts w:ascii="Cambria" w:eastAsia="Cambria" w:hAnsi="Cambria" w:cs="Cambria"/>
          <w:sz w:val="24"/>
        </w:rPr>
        <w:t>the</w:t>
      </w:r>
      <w:r>
        <w:rPr>
          <w:rFonts w:ascii="Cambria" w:eastAsia="Cambria" w:hAnsi="Cambria" w:cs="Cambria"/>
          <w:spacing w:val="-17"/>
          <w:sz w:val="24"/>
        </w:rPr>
        <w:t xml:space="preserve"> </w:t>
      </w:r>
      <w:proofErr w:type="spellStart"/>
      <w:r>
        <w:rPr>
          <w:rFonts w:ascii="Cambria" w:eastAsia="Cambria" w:hAnsi="Cambria" w:cs="Cambria"/>
          <w:sz w:val="24"/>
        </w:rPr>
        <w:t>Webassign</w:t>
      </w:r>
      <w:proofErr w:type="spellEnd"/>
      <w:r>
        <w:rPr>
          <w:rFonts w:ascii="Cambria" w:eastAsia="Cambria" w:hAnsi="Cambria" w:cs="Cambria"/>
          <w:spacing w:val="-18"/>
          <w:sz w:val="24"/>
        </w:rPr>
        <w:t xml:space="preserve"> </w:t>
      </w:r>
      <w:r>
        <w:rPr>
          <w:rFonts w:ascii="Cambria" w:eastAsia="Cambria" w:hAnsi="Cambria" w:cs="Cambria"/>
          <w:sz w:val="24"/>
        </w:rPr>
        <w:t>system.</w:t>
      </w:r>
      <w:r>
        <w:rPr>
          <w:rFonts w:ascii="Cambria" w:eastAsia="Cambria" w:hAnsi="Cambria" w:cs="Cambria"/>
          <w:spacing w:val="7"/>
          <w:sz w:val="24"/>
        </w:rPr>
        <w:t xml:space="preserve"> </w:t>
      </w:r>
      <w:r>
        <w:rPr>
          <w:rFonts w:ascii="Cambria" w:eastAsia="Cambria" w:hAnsi="Cambria" w:cs="Cambria"/>
          <w:sz w:val="24"/>
        </w:rPr>
        <w:t>Assignments</w:t>
      </w:r>
      <w:r>
        <w:rPr>
          <w:rFonts w:ascii="Cambria" w:eastAsia="Cambria" w:hAnsi="Cambria" w:cs="Cambria"/>
          <w:spacing w:val="-17"/>
          <w:sz w:val="24"/>
        </w:rPr>
        <w:t xml:space="preserve"> </w:t>
      </w:r>
      <w:r>
        <w:rPr>
          <w:rFonts w:ascii="Cambria" w:eastAsia="Cambria" w:hAnsi="Cambria" w:cs="Cambria"/>
          <w:sz w:val="24"/>
        </w:rPr>
        <w:t>will</w:t>
      </w:r>
      <w:r>
        <w:rPr>
          <w:rFonts w:ascii="Cambria" w:eastAsia="Cambria" w:hAnsi="Cambria" w:cs="Cambria"/>
          <w:spacing w:val="-18"/>
          <w:sz w:val="24"/>
        </w:rPr>
        <w:t xml:space="preserve"> </w:t>
      </w:r>
      <w:r>
        <w:rPr>
          <w:rFonts w:ascii="Cambria" w:eastAsia="Cambria" w:hAnsi="Cambria" w:cs="Cambria"/>
          <w:spacing w:val="2"/>
          <w:sz w:val="24"/>
        </w:rPr>
        <w:t>be</w:t>
      </w:r>
      <w:r>
        <w:rPr>
          <w:rFonts w:ascii="Cambria" w:eastAsia="Cambria" w:hAnsi="Cambria" w:cs="Cambria"/>
          <w:spacing w:val="-18"/>
          <w:sz w:val="24"/>
        </w:rPr>
        <w:t xml:space="preserve"> </w:t>
      </w:r>
      <w:r>
        <w:rPr>
          <w:rFonts w:ascii="Cambria" w:eastAsia="Cambria" w:hAnsi="Cambria" w:cs="Cambria"/>
          <w:sz w:val="24"/>
        </w:rPr>
        <w:t xml:space="preserve">given on a regular basis in this system. </w:t>
      </w:r>
      <w:r>
        <w:rPr>
          <w:rFonts w:ascii="Cambria" w:eastAsia="Cambria" w:hAnsi="Cambria" w:cs="Cambria"/>
          <w:spacing w:val="-6"/>
          <w:sz w:val="24"/>
        </w:rPr>
        <w:t xml:space="preserve">You </w:t>
      </w:r>
      <w:r>
        <w:rPr>
          <w:rFonts w:ascii="Cambria" w:eastAsia="Cambria" w:hAnsi="Cambria" w:cs="Cambria"/>
          <w:sz w:val="24"/>
        </w:rPr>
        <w:t xml:space="preserve">must </w:t>
      </w:r>
      <w:r>
        <w:rPr>
          <w:rFonts w:ascii="Cambria" w:eastAsia="Cambria" w:hAnsi="Cambria" w:cs="Cambria"/>
          <w:spacing w:val="-3"/>
          <w:sz w:val="24"/>
        </w:rPr>
        <w:t xml:space="preserve">have </w:t>
      </w:r>
      <w:r>
        <w:rPr>
          <w:rFonts w:ascii="Cambria" w:eastAsia="Cambria" w:hAnsi="Cambria" w:cs="Cambria"/>
          <w:sz w:val="24"/>
        </w:rPr>
        <w:t xml:space="preserve">a </w:t>
      </w:r>
      <w:proofErr w:type="spellStart"/>
      <w:r>
        <w:rPr>
          <w:rFonts w:ascii="Cambria" w:eastAsia="Cambria" w:hAnsi="Cambria" w:cs="Cambria"/>
          <w:sz w:val="24"/>
        </w:rPr>
        <w:t>Webassign</w:t>
      </w:r>
      <w:proofErr w:type="spellEnd"/>
      <w:r>
        <w:rPr>
          <w:rFonts w:ascii="Cambria" w:eastAsia="Cambria" w:hAnsi="Cambria" w:cs="Cambria"/>
          <w:sz w:val="24"/>
        </w:rPr>
        <w:t xml:space="preserve"> account. It is initially free to sign up, but after the grace period expires you will need to provide or purchase an access code. </w:t>
      </w:r>
      <w:r>
        <w:rPr>
          <w:rFonts w:ascii="Cambria" w:eastAsia="Cambria" w:hAnsi="Cambria" w:cs="Cambria"/>
          <w:spacing w:val="-6"/>
          <w:sz w:val="24"/>
        </w:rPr>
        <w:t xml:space="preserve">You </w:t>
      </w:r>
      <w:r>
        <w:rPr>
          <w:rFonts w:ascii="Cambria" w:eastAsia="Cambria" w:hAnsi="Cambria" w:cs="Cambria"/>
          <w:sz w:val="24"/>
        </w:rPr>
        <w:t>may</w:t>
      </w:r>
      <w:r>
        <w:rPr>
          <w:rFonts w:ascii="Cambria" w:eastAsia="Cambria" w:hAnsi="Cambria" w:cs="Cambria"/>
          <w:spacing w:val="-5"/>
          <w:sz w:val="24"/>
        </w:rPr>
        <w:t xml:space="preserve"> </w:t>
      </w:r>
      <w:r>
        <w:rPr>
          <w:rFonts w:ascii="Cambria" w:eastAsia="Cambria" w:hAnsi="Cambria" w:cs="Cambria"/>
          <w:sz w:val="24"/>
        </w:rPr>
        <w:t>purchase</w:t>
      </w:r>
      <w:r>
        <w:rPr>
          <w:rFonts w:ascii="Cambria" w:eastAsia="Cambria" w:hAnsi="Cambria" w:cs="Cambria"/>
          <w:spacing w:val="-5"/>
          <w:sz w:val="24"/>
        </w:rPr>
        <w:t xml:space="preserve"> </w:t>
      </w:r>
      <w:r>
        <w:rPr>
          <w:rFonts w:ascii="Cambria" w:eastAsia="Cambria" w:hAnsi="Cambria" w:cs="Cambria"/>
          <w:sz w:val="24"/>
        </w:rPr>
        <w:t>an</w:t>
      </w:r>
      <w:r>
        <w:rPr>
          <w:rFonts w:ascii="Cambria" w:eastAsia="Cambria" w:hAnsi="Cambria" w:cs="Cambria"/>
          <w:spacing w:val="-5"/>
          <w:sz w:val="24"/>
        </w:rPr>
        <w:t xml:space="preserve"> </w:t>
      </w:r>
      <w:r>
        <w:rPr>
          <w:rFonts w:ascii="Cambria" w:eastAsia="Cambria" w:hAnsi="Cambria" w:cs="Cambria"/>
          <w:sz w:val="24"/>
        </w:rPr>
        <w:t>access</w:t>
      </w:r>
      <w:r>
        <w:rPr>
          <w:rFonts w:ascii="Cambria" w:eastAsia="Cambria" w:hAnsi="Cambria" w:cs="Cambria"/>
          <w:spacing w:val="-5"/>
          <w:sz w:val="24"/>
        </w:rPr>
        <w:t xml:space="preserve"> </w:t>
      </w:r>
      <w:r>
        <w:rPr>
          <w:rFonts w:ascii="Cambria" w:eastAsia="Cambria" w:hAnsi="Cambria" w:cs="Cambria"/>
          <w:sz w:val="24"/>
        </w:rPr>
        <w:t>code</w:t>
      </w:r>
      <w:r>
        <w:rPr>
          <w:rFonts w:ascii="Cambria" w:eastAsia="Cambria" w:hAnsi="Cambria" w:cs="Cambria"/>
          <w:spacing w:val="-5"/>
          <w:sz w:val="24"/>
        </w:rPr>
        <w:t xml:space="preserve"> </w:t>
      </w:r>
      <w:r>
        <w:rPr>
          <w:rFonts w:ascii="Cambria" w:eastAsia="Cambria" w:hAnsi="Cambria" w:cs="Cambria"/>
          <w:sz w:val="24"/>
        </w:rPr>
        <w:t>directly</w:t>
      </w:r>
      <w:r>
        <w:rPr>
          <w:rFonts w:ascii="Cambria" w:eastAsia="Cambria" w:hAnsi="Cambria" w:cs="Cambria"/>
          <w:spacing w:val="-5"/>
          <w:sz w:val="24"/>
        </w:rPr>
        <w:t xml:space="preserve"> </w:t>
      </w:r>
      <w:r>
        <w:rPr>
          <w:rFonts w:ascii="Cambria" w:eastAsia="Cambria" w:hAnsi="Cambria" w:cs="Cambria"/>
          <w:sz w:val="24"/>
        </w:rPr>
        <w:t>from</w:t>
      </w:r>
      <w:r>
        <w:rPr>
          <w:rFonts w:ascii="Cambria" w:eastAsia="Cambria" w:hAnsi="Cambria" w:cs="Cambria"/>
          <w:spacing w:val="-5"/>
          <w:sz w:val="24"/>
        </w:rPr>
        <w:t xml:space="preserve"> </w:t>
      </w:r>
      <w:r>
        <w:rPr>
          <w:rFonts w:ascii="Cambria" w:eastAsia="Cambria" w:hAnsi="Cambria" w:cs="Cambria"/>
          <w:sz w:val="24"/>
        </w:rPr>
        <w:t>the</w:t>
      </w:r>
      <w:r>
        <w:rPr>
          <w:rFonts w:ascii="Cambria" w:eastAsia="Cambria" w:hAnsi="Cambria" w:cs="Cambria"/>
          <w:spacing w:val="-5"/>
          <w:sz w:val="24"/>
        </w:rPr>
        <w:t xml:space="preserve"> </w:t>
      </w:r>
      <w:proofErr w:type="spellStart"/>
      <w:r>
        <w:rPr>
          <w:rFonts w:ascii="Cambria" w:eastAsia="Cambria" w:hAnsi="Cambria" w:cs="Cambria"/>
          <w:sz w:val="24"/>
        </w:rPr>
        <w:t>Webassign</w:t>
      </w:r>
      <w:proofErr w:type="spellEnd"/>
      <w:r>
        <w:rPr>
          <w:rFonts w:ascii="Cambria" w:eastAsia="Cambria" w:hAnsi="Cambria" w:cs="Cambria"/>
          <w:spacing w:val="-6"/>
          <w:sz w:val="24"/>
        </w:rPr>
        <w:t xml:space="preserve"> </w:t>
      </w:r>
      <w:r>
        <w:rPr>
          <w:rFonts w:ascii="Cambria" w:eastAsia="Cambria" w:hAnsi="Cambria" w:cs="Cambria"/>
          <w:sz w:val="24"/>
        </w:rPr>
        <w:t>website.</w:t>
      </w:r>
      <w:r>
        <w:rPr>
          <w:rFonts w:ascii="Cambria" w:eastAsia="Cambria" w:hAnsi="Cambria" w:cs="Cambria"/>
          <w:spacing w:val="15"/>
          <w:sz w:val="24"/>
        </w:rPr>
        <w:t xml:space="preserve"> </w:t>
      </w:r>
      <w:r>
        <w:rPr>
          <w:rFonts w:ascii="Cambria" w:eastAsia="Cambria" w:hAnsi="Cambria" w:cs="Cambria"/>
          <w:sz w:val="24"/>
        </w:rPr>
        <w:t>If</w:t>
      </w:r>
      <w:r>
        <w:rPr>
          <w:rFonts w:ascii="Cambria" w:eastAsia="Cambria" w:hAnsi="Cambria" w:cs="Cambria"/>
          <w:spacing w:val="-6"/>
          <w:sz w:val="24"/>
        </w:rPr>
        <w:t xml:space="preserve"> </w:t>
      </w:r>
      <w:r>
        <w:rPr>
          <w:rFonts w:ascii="Cambria" w:eastAsia="Cambria" w:hAnsi="Cambria" w:cs="Cambria"/>
          <w:sz w:val="24"/>
        </w:rPr>
        <w:t>you</w:t>
      </w:r>
      <w:r>
        <w:rPr>
          <w:rFonts w:ascii="Cambria" w:eastAsia="Cambria" w:hAnsi="Cambria" w:cs="Cambria"/>
          <w:spacing w:val="-5"/>
          <w:sz w:val="24"/>
        </w:rPr>
        <w:t xml:space="preserve"> </w:t>
      </w:r>
      <w:r>
        <w:rPr>
          <w:rFonts w:ascii="Cambria" w:eastAsia="Cambria" w:hAnsi="Cambria" w:cs="Cambria"/>
          <w:spacing w:val="-3"/>
          <w:sz w:val="24"/>
        </w:rPr>
        <w:t>have</w:t>
      </w:r>
      <w:r>
        <w:rPr>
          <w:rFonts w:ascii="Cambria" w:eastAsia="Cambria" w:hAnsi="Cambria" w:cs="Cambria"/>
          <w:spacing w:val="-5"/>
          <w:sz w:val="24"/>
        </w:rPr>
        <w:t xml:space="preserve"> </w:t>
      </w:r>
      <w:r>
        <w:rPr>
          <w:rFonts w:ascii="Cambria" w:eastAsia="Cambria" w:hAnsi="Cambria" w:cs="Cambria"/>
          <w:sz w:val="24"/>
        </w:rPr>
        <w:t>any</w:t>
      </w:r>
      <w:r>
        <w:rPr>
          <w:rFonts w:ascii="Cambria" w:eastAsia="Cambria" w:hAnsi="Cambria" w:cs="Cambria"/>
          <w:spacing w:val="-5"/>
          <w:sz w:val="24"/>
        </w:rPr>
        <w:t xml:space="preserve"> </w:t>
      </w:r>
      <w:r>
        <w:rPr>
          <w:rFonts w:ascii="Cambria" w:eastAsia="Cambria" w:hAnsi="Cambria" w:cs="Cambria"/>
          <w:sz w:val="24"/>
        </w:rPr>
        <w:t xml:space="preserve">questions about this, please contact your instructor. </w:t>
      </w:r>
      <w:r>
        <w:rPr>
          <w:rFonts w:ascii="Cambria" w:eastAsia="Cambria" w:hAnsi="Cambria" w:cs="Cambria"/>
          <w:spacing w:val="-5"/>
          <w:sz w:val="24"/>
        </w:rPr>
        <w:t xml:space="preserve">Your </w:t>
      </w:r>
      <w:r>
        <w:rPr>
          <w:rFonts w:ascii="Cambria" w:eastAsia="Cambria" w:hAnsi="Cambria" w:cs="Cambria"/>
          <w:sz w:val="24"/>
        </w:rPr>
        <w:t xml:space="preserve">total homework score will </w:t>
      </w:r>
      <w:r>
        <w:rPr>
          <w:rFonts w:ascii="Cambria" w:eastAsia="Cambria" w:hAnsi="Cambria" w:cs="Cambria"/>
          <w:spacing w:val="2"/>
          <w:sz w:val="24"/>
        </w:rPr>
        <w:t xml:space="preserve">be </w:t>
      </w:r>
      <w:r>
        <w:rPr>
          <w:rFonts w:ascii="Cambria" w:eastAsia="Cambria" w:hAnsi="Cambria" w:cs="Cambria"/>
          <w:sz w:val="24"/>
        </w:rPr>
        <w:t xml:space="preserve">scaled to 150 points to make up the Electronic Homework component of your grade. Each student is responsible for checking online for new homework posted and submitting that homework </w:t>
      </w:r>
      <w:r>
        <w:rPr>
          <w:rFonts w:ascii="Cambria" w:eastAsia="Cambria" w:hAnsi="Cambria" w:cs="Cambria"/>
          <w:spacing w:val="-3"/>
          <w:sz w:val="24"/>
        </w:rPr>
        <w:t xml:space="preserve">by </w:t>
      </w:r>
      <w:r>
        <w:rPr>
          <w:rFonts w:ascii="Cambria" w:eastAsia="Cambria" w:hAnsi="Cambria" w:cs="Cambria"/>
          <w:sz w:val="24"/>
        </w:rPr>
        <w:t xml:space="preserve">the due date. </w:t>
      </w:r>
    </w:p>
    <w:p w:rsidR="008052C9" w:rsidRDefault="008052C9">
      <w:pPr>
        <w:spacing w:after="0" w:line="240" w:lineRule="auto"/>
        <w:ind w:left="116" w:right="616"/>
        <w:jc w:val="both"/>
        <w:rPr>
          <w:rFonts w:ascii="Cambria" w:eastAsia="Cambria" w:hAnsi="Cambria" w:cs="Cambria"/>
          <w:sz w:val="24"/>
        </w:rPr>
      </w:pPr>
    </w:p>
    <w:p w:rsidR="00F44E1F" w:rsidRPr="00F44E1F" w:rsidRDefault="00F44E1F" w:rsidP="005972DE">
      <w:pPr>
        <w:spacing w:after="0" w:line="240" w:lineRule="auto"/>
        <w:ind w:left="116" w:right="616"/>
        <w:jc w:val="both"/>
        <w:rPr>
          <w:rFonts w:ascii="Cambria" w:eastAsia="Cambria" w:hAnsi="Cambria" w:cs="Cambria"/>
          <w:bCs/>
          <w:sz w:val="24"/>
        </w:rPr>
      </w:pPr>
      <w:r>
        <w:rPr>
          <w:rFonts w:ascii="Cambria" w:eastAsia="Cambria" w:hAnsi="Cambria" w:cs="Cambria"/>
          <w:b/>
          <w:sz w:val="24"/>
        </w:rPr>
        <w:t xml:space="preserve">Written </w:t>
      </w:r>
      <w:proofErr w:type="gramStart"/>
      <w:r>
        <w:rPr>
          <w:rFonts w:ascii="Cambria" w:eastAsia="Cambria" w:hAnsi="Cambria" w:cs="Cambria"/>
          <w:b/>
          <w:sz w:val="24"/>
        </w:rPr>
        <w:t xml:space="preserve">Homework  </w:t>
      </w:r>
      <w:r>
        <w:rPr>
          <w:rFonts w:ascii="Cambria" w:eastAsia="Cambria" w:hAnsi="Cambria" w:cs="Cambria"/>
          <w:bCs/>
          <w:sz w:val="24"/>
        </w:rPr>
        <w:t>In</w:t>
      </w:r>
      <w:proofErr w:type="gramEnd"/>
      <w:r>
        <w:rPr>
          <w:rFonts w:ascii="Cambria" w:eastAsia="Cambria" w:hAnsi="Cambria" w:cs="Cambria"/>
          <w:bCs/>
          <w:sz w:val="24"/>
        </w:rPr>
        <w:t xml:space="preserve"> addition to electronic homework, you will be assigned problems from each section covered for which you will write solutions.  You will get plenty of practice “getting the right answer” on the electronic homework.  The intent of the written homework is to give you practice using correct mathematical notation, organizing your work, and explaining your solutions in a manner that another student could understand.  Each assignment will be worth 4 points (I will choose one problem from each section and grade it using the rubric at the end of this syllabus.)  Only your best 12 scores will be used to calculate your grade.</w:t>
      </w:r>
    </w:p>
    <w:p w:rsidR="00F44E1F" w:rsidRDefault="00F44E1F" w:rsidP="005972DE">
      <w:pPr>
        <w:spacing w:after="0" w:line="240" w:lineRule="auto"/>
        <w:ind w:left="116" w:right="616"/>
        <w:jc w:val="both"/>
        <w:rPr>
          <w:rFonts w:ascii="Cambria" w:eastAsia="Cambria" w:hAnsi="Cambria" w:cs="Cambria"/>
          <w:b/>
          <w:sz w:val="24"/>
        </w:rPr>
      </w:pPr>
    </w:p>
    <w:p w:rsidR="00F44E1F" w:rsidRPr="00F44E1F" w:rsidRDefault="00F44E1F" w:rsidP="005972DE">
      <w:pPr>
        <w:spacing w:after="0" w:line="240" w:lineRule="auto"/>
        <w:ind w:left="116" w:right="616"/>
        <w:jc w:val="both"/>
        <w:rPr>
          <w:rFonts w:ascii="Cambria" w:eastAsia="Cambria" w:hAnsi="Cambria" w:cs="Cambria"/>
          <w:bCs/>
          <w:sz w:val="24"/>
        </w:rPr>
      </w:pPr>
      <w:r>
        <w:rPr>
          <w:rFonts w:ascii="Cambria" w:eastAsia="Cambria" w:hAnsi="Cambria" w:cs="Cambria"/>
          <w:b/>
          <w:sz w:val="24"/>
        </w:rPr>
        <w:t xml:space="preserve">Presentation </w:t>
      </w:r>
      <w:proofErr w:type="gramStart"/>
      <w:r>
        <w:rPr>
          <w:rFonts w:ascii="Cambria" w:eastAsia="Cambria" w:hAnsi="Cambria" w:cs="Cambria"/>
          <w:b/>
          <w:sz w:val="24"/>
        </w:rPr>
        <w:t xml:space="preserve">Problems  </w:t>
      </w:r>
      <w:r>
        <w:rPr>
          <w:rFonts w:ascii="Cambria" w:eastAsia="Cambria" w:hAnsi="Cambria" w:cs="Cambria"/>
          <w:bCs/>
          <w:sz w:val="24"/>
        </w:rPr>
        <w:t>During</w:t>
      </w:r>
      <w:proofErr w:type="gramEnd"/>
      <w:r>
        <w:rPr>
          <w:rFonts w:ascii="Cambria" w:eastAsia="Cambria" w:hAnsi="Cambria" w:cs="Cambria"/>
          <w:bCs/>
          <w:sz w:val="24"/>
        </w:rPr>
        <w:t xml:space="preserve"> the semester we will have days where students will present solutions to problems in class. (The dates are listed in the syllabus; generally before exams.) You are expected to present two problems during the semester, and each problem will be worth 25 points, 21 points for completing the presentation with up to 4 additional points possible as determined by the rubric shown on the last page of this syllabus.</w:t>
      </w:r>
    </w:p>
    <w:p w:rsidR="00F44E1F" w:rsidRDefault="00F44E1F" w:rsidP="005972DE">
      <w:pPr>
        <w:spacing w:after="0" w:line="240" w:lineRule="auto"/>
        <w:ind w:left="116" w:right="616"/>
        <w:jc w:val="both"/>
        <w:rPr>
          <w:rFonts w:ascii="Cambria" w:eastAsia="Cambria" w:hAnsi="Cambria" w:cs="Cambria"/>
          <w:b/>
          <w:sz w:val="24"/>
        </w:rPr>
      </w:pPr>
    </w:p>
    <w:p w:rsidR="005972DE" w:rsidRPr="005972DE" w:rsidRDefault="005972DE" w:rsidP="005972DE">
      <w:pPr>
        <w:spacing w:after="0" w:line="240" w:lineRule="auto"/>
        <w:ind w:left="116" w:right="616"/>
        <w:jc w:val="both"/>
        <w:rPr>
          <w:rFonts w:ascii="Cambria" w:eastAsia="Cambria" w:hAnsi="Cambria" w:cs="Cambria"/>
          <w:bCs/>
          <w:sz w:val="24"/>
        </w:rPr>
      </w:pPr>
      <w:proofErr w:type="gramStart"/>
      <w:r>
        <w:rPr>
          <w:rFonts w:ascii="Cambria" w:eastAsia="Cambria" w:hAnsi="Cambria" w:cs="Cambria"/>
          <w:b/>
          <w:sz w:val="24"/>
        </w:rPr>
        <w:t xml:space="preserve">Notebook  </w:t>
      </w:r>
      <w:r>
        <w:rPr>
          <w:rFonts w:ascii="Cambria" w:eastAsia="Cambria" w:hAnsi="Cambria" w:cs="Cambria"/>
          <w:bCs/>
          <w:sz w:val="24"/>
        </w:rPr>
        <w:t>On</w:t>
      </w:r>
      <w:proofErr w:type="gramEnd"/>
      <w:r>
        <w:rPr>
          <w:rFonts w:ascii="Cambria" w:eastAsia="Cambria" w:hAnsi="Cambria" w:cs="Cambria"/>
          <w:bCs/>
          <w:sz w:val="24"/>
        </w:rPr>
        <w:t xml:space="preserve"> Presentation Days, each of you will take notes on the problems presented by your classmates.  You will turn them in on exam day and will earn up to 10 points if your notes contain all of the problems that were presented.</w:t>
      </w:r>
    </w:p>
    <w:p w:rsidR="005972DE" w:rsidRDefault="005972DE" w:rsidP="005972DE">
      <w:pPr>
        <w:spacing w:after="0" w:line="240" w:lineRule="auto"/>
        <w:ind w:left="116" w:right="616"/>
        <w:jc w:val="both"/>
        <w:rPr>
          <w:rFonts w:ascii="Cambria" w:eastAsia="Cambria" w:hAnsi="Cambria" w:cs="Cambria"/>
          <w:b/>
          <w:sz w:val="24"/>
        </w:rPr>
      </w:pPr>
    </w:p>
    <w:p w:rsidR="008052C9" w:rsidRDefault="005972DE" w:rsidP="005972DE">
      <w:pPr>
        <w:spacing w:after="0" w:line="240" w:lineRule="auto"/>
        <w:ind w:left="116" w:right="616"/>
        <w:jc w:val="both"/>
        <w:rPr>
          <w:rFonts w:ascii="Cambria" w:eastAsia="Cambria" w:hAnsi="Cambria" w:cs="Cambria"/>
          <w:spacing w:val="-9"/>
          <w:sz w:val="24"/>
        </w:rPr>
      </w:pPr>
      <w:r>
        <w:rPr>
          <w:rFonts w:ascii="Cambria" w:eastAsia="Cambria" w:hAnsi="Cambria" w:cs="Cambria"/>
          <w:b/>
          <w:sz w:val="24"/>
        </w:rPr>
        <w:t xml:space="preserve">Late </w:t>
      </w:r>
      <w:proofErr w:type="gramStart"/>
      <w:r>
        <w:rPr>
          <w:rFonts w:ascii="Cambria" w:eastAsia="Cambria" w:hAnsi="Cambria" w:cs="Cambria"/>
          <w:b/>
          <w:sz w:val="24"/>
        </w:rPr>
        <w:t>Homework</w:t>
      </w:r>
      <w:r w:rsidR="00F44E1F">
        <w:rPr>
          <w:rFonts w:ascii="Cambria" w:eastAsia="Cambria" w:hAnsi="Cambria" w:cs="Cambria"/>
          <w:b/>
          <w:sz w:val="24"/>
        </w:rPr>
        <w:t xml:space="preserve"> </w:t>
      </w:r>
      <w:r>
        <w:rPr>
          <w:rFonts w:ascii="Cambria" w:eastAsia="Cambria" w:hAnsi="Cambria" w:cs="Cambria"/>
          <w:b/>
          <w:spacing w:val="-16"/>
          <w:sz w:val="24"/>
        </w:rPr>
        <w:t xml:space="preserve"> </w:t>
      </w:r>
      <w:r>
        <w:rPr>
          <w:rFonts w:ascii="Cambria" w:eastAsia="Cambria" w:hAnsi="Cambria" w:cs="Cambria"/>
          <w:sz w:val="24"/>
        </w:rPr>
        <w:t>I</w:t>
      </w:r>
      <w:proofErr w:type="gramEnd"/>
      <w:r>
        <w:rPr>
          <w:rFonts w:ascii="Cambria" w:eastAsia="Cambria" w:hAnsi="Cambria" w:cs="Cambria"/>
          <w:sz w:val="24"/>
        </w:rPr>
        <w:t xml:space="preserve"> will not accept late written homework. Note that I will only keep your 12 best homework scores, so if you miss a few, it will not hurt your grade.</w:t>
      </w:r>
    </w:p>
    <w:p w:rsidR="008052C9" w:rsidRDefault="008052C9">
      <w:pPr>
        <w:spacing w:before="8" w:after="0" w:line="240" w:lineRule="auto"/>
        <w:rPr>
          <w:rFonts w:ascii="Cambria" w:eastAsia="Cambria" w:hAnsi="Cambria" w:cs="Cambria"/>
          <w:sz w:val="24"/>
        </w:rPr>
      </w:pPr>
    </w:p>
    <w:p w:rsidR="00186237" w:rsidRDefault="00186237">
      <w:pPr>
        <w:spacing w:before="66" w:after="0" w:line="240" w:lineRule="auto"/>
        <w:ind w:left="116" w:right="617"/>
        <w:jc w:val="both"/>
        <w:rPr>
          <w:rFonts w:ascii="Cambria" w:eastAsia="Cambria" w:hAnsi="Cambria" w:cs="Cambria"/>
          <w:b/>
          <w:sz w:val="24"/>
        </w:rPr>
      </w:pPr>
    </w:p>
    <w:p w:rsidR="00186237" w:rsidRDefault="00186237">
      <w:pPr>
        <w:spacing w:before="66" w:after="0" w:line="240" w:lineRule="auto"/>
        <w:ind w:left="116" w:right="617"/>
        <w:jc w:val="both"/>
        <w:rPr>
          <w:rFonts w:ascii="Cambria" w:eastAsia="Cambria" w:hAnsi="Cambria" w:cs="Cambria"/>
          <w:b/>
          <w:sz w:val="24"/>
        </w:rPr>
      </w:pPr>
    </w:p>
    <w:p w:rsidR="00186237" w:rsidRDefault="00186237">
      <w:pPr>
        <w:spacing w:before="66" w:after="0" w:line="240" w:lineRule="auto"/>
        <w:ind w:left="116" w:right="617"/>
        <w:jc w:val="both"/>
        <w:rPr>
          <w:rFonts w:ascii="Cambria" w:eastAsia="Cambria" w:hAnsi="Cambria" w:cs="Cambria"/>
          <w:b/>
          <w:sz w:val="24"/>
        </w:rPr>
      </w:pPr>
    </w:p>
    <w:p w:rsidR="008052C9" w:rsidRDefault="00787AFE">
      <w:pPr>
        <w:spacing w:before="66" w:after="0" w:line="240" w:lineRule="auto"/>
        <w:ind w:left="116" w:right="617"/>
        <w:jc w:val="both"/>
        <w:rPr>
          <w:rFonts w:ascii="Cambria" w:eastAsia="Cambria" w:hAnsi="Cambria" w:cs="Cambria"/>
          <w:spacing w:val="-9"/>
          <w:sz w:val="24"/>
        </w:rPr>
      </w:pPr>
      <w:r>
        <w:rPr>
          <w:rFonts w:ascii="Cambria" w:eastAsia="Cambria" w:hAnsi="Cambria" w:cs="Cambria"/>
          <w:b/>
          <w:sz w:val="24"/>
        </w:rPr>
        <w:lastRenderedPageBreak/>
        <w:t>Attendance</w:t>
      </w:r>
      <w:r>
        <w:rPr>
          <w:rFonts w:ascii="Cambria" w:eastAsia="Cambria" w:hAnsi="Cambria" w:cs="Cambria"/>
          <w:b/>
          <w:spacing w:val="-1"/>
          <w:sz w:val="24"/>
        </w:rPr>
        <w:t xml:space="preserve"> </w:t>
      </w:r>
      <w:r>
        <w:rPr>
          <w:rFonts w:ascii="Cambria" w:eastAsia="Cambria" w:hAnsi="Cambria" w:cs="Cambria"/>
          <w:b/>
          <w:sz w:val="24"/>
        </w:rPr>
        <w:t>Policy</w:t>
      </w:r>
      <w:r>
        <w:rPr>
          <w:rFonts w:ascii="Cambria" w:eastAsia="Cambria" w:hAnsi="Cambria" w:cs="Cambria"/>
          <w:b/>
          <w:spacing w:val="-8"/>
          <w:sz w:val="24"/>
        </w:rPr>
        <w:t xml:space="preserve"> </w:t>
      </w:r>
      <w:r>
        <w:rPr>
          <w:rFonts w:ascii="Cambria" w:eastAsia="Cambria" w:hAnsi="Cambria" w:cs="Cambria"/>
          <w:sz w:val="24"/>
        </w:rPr>
        <w:t>Attendance</w:t>
      </w:r>
      <w:r>
        <w:rPr>
          <w:rFonts w:ascii="Cambria" w:eastAsia="Cambria" w:hAnsi="Cambria" w:cs="Cambria"/>
          <w:spacing w:val="-10"/>
          <w:sz w:val="24"/>
        </w:rPr>
        <w:t xml:space="preserve"> </w:t>
      </w:r>
      <w:r>
        <w:rPr>
          <w:rFonts w:ascii="Cambria" w:eastAsia="Cambria" w:hAnsi="Cambria" w:cs="Cambria"/>
          <w:sz w:val="24"/>
        </w:rPr>
        <w:t>at</w:t>
      </w:r>
      <w:r>
        <w:rPr>
          <w:rFonts w:ascii="Cambria" w:eastAsia="Cambria" w:hAnsi="Cambria" w:cs="Cambria"/>
          <w:spacing w:val="-10"/>
          <w:sz w:val="24"/>
        </w:rPr>
        <w:t xml:space="preserve"> </w:t>
      </w:r>
      <w:r>
        <w:rPr>
          <w:rFonts w:ascii="Cambria" w:eastAsia="Cambria" w:hAnsi="Cambria" w:cs="Cambria"/>
          <w:sz w:val="24"/>
        </w:rPr>
        <w:t>every</w:t>
      </w:r>
      <w:r>
        <w:rPr>
          <w:rFonts w:ascii="Cambria" w:eastAsia="Cambria" w:hAnsi="Cambria" w:cs="Cambria"/>
          <w:spacing w:val="-10"/>
          <w:sz w:val="24"/>
        </w:rPr>
        <w:t xml:space="preserve"> </w:t>
      </w:r>
      <w:r>
        <w:rPr>
          <w:rFonts w:ascii="Cambria" w:eastAsia="Cambria" w:hAnsi="Cambria" w:cs="Cambria"/>
          <w:sz w:val="24"/>
        </w:rPr>
        <w:t>class</w:t>
      </w:r>
      <w:r>
        <w:rPr>
          <w:rFonts w:ascii="Cambria" w:eastAsia="Cambria" w:hAnsi="Cambria" w:cs="Cambria"/>
          <w:spacing w:val="-10"/>
          <w:sz w:val="24"/>
        </w:rPr>
        <w:t xml:space="preserve"> </w:t>
      </w:r>
      <w:r>
        <w:rPr>
          <w:rFonts w:ascii="Cambria" w:eastAsia="Cambria" w:hAnsi="Cambria" w:cs="Cambria"/>
          <w:sz w:val="24"/>
        </w:rPr>
        <w:t>is</w:t>
      </w:r>
      <w:r>
        <w:rPr>
          <w:rFonts w:ascii="Cambria" w:eastAsia="Cambria" w:hAnsi="Cambria" w:cs="Cambria"/>
          <w:spacing w:val="-10"/>
          <w:sz w:val="24"/>
        </w:rPr>
        <w:t xml:space="preserve"> </w:t>
      </w:r>
      <w:r>
        <w:rPr>
          <w:rFonts w:ascii="Cambria" w:eastAsia="Cambria" w:hAnsi="Cambria" w:cs="Cambria"/>
          <w:sz w:val="24"/>
        </w:rPr>
        <w:t>expected.</w:t>
      </w:r>
      <w:r>
        <w:rPr>
          <w:rFonts w:ascii="Cambria" w:eastAsia="Cambria" w:hAnsi="Cambria" w:cs="Cambria"/>
          <w:spacing w:val="15"/>
          <w:sz w:val="24"/>
        </w:rPr>
        <w:t xml:space="preserve"> </w:t>
      </w:r>
      <w:r>
        <w:rPr>
          <w:rFonts w:ascii="Cambria" w:eastAsia="Cambria" w:hAnsi="Cambria" w:cs="Cambria"/>
          <w:sz w:val="24"/>
        </w:rPr>
        <w:t>If</w:t>
      </w:r>
      <w:r>
        <w:rPr>
          <w:rFonts w:ascii="Cambria" w:eastAsia="Cambria" w:hAnsi="Cambria" w:cs="Cambria"/>
          <w:spacing w:val="-10"/>
          <w:sz w:val="24"/>
        </w:rPr>
        <w:t xml:space="preserve"> </w:t>
      </w:r>
      <w:r>
        <w:rPr>
          <w:rFonts w:ascii="Cambria" w:eastAsia="Cambria" w:hAnsi="Cambria" w:cs="Cambria"/>
          <w:sz w:val="24"/>
        </w:rPr>
        <w:t>you</w:t>
      </w:r>
      <w:r>
        <w:rPr>
          <w:rFonts w:ascii="Cambria" w:eastAsia="Cambria" w:hAnsi="Cambria" w:cs="Cambria"/>
          <w:spacing w:val="-10"/>
          <w:sz w:val="24"/>
        </w:rPr>
        <w:t xml:space="preserve"> </w:t>
      </w:r>
      <w:r>
        <w:rPr>
          <w:rFonts w:ascii="Cambria" w:eastAsia="Cambria" w:hAnsi="Cambria" w:cs="Cambria"/>
          <w:sz w:val="24"/>
        </w:rPr>
        <w:t>miss</w:t>
      </w:r>
      <w:r>
        <w:rPr>
          <w:rFonts w:ascii="Cambria" w:eastAsia="Cambria" w:hAnsi="Cambria" w:cs="Cambria"/>
          <w:spacing w:val="-10"/>
          <w:sz w:val="24"/>
        </w:rPr>
        <w:t xml:space="preserve"> </w:t>
      </w:r>
      <w:r>
        <w:rPr>
          <w:rFonts w:ascii="Cambria" w:eastAsia="Cambria" w:hAnsi="Cambria" w:cs="Cambria"/>
          <w:sz w:val="24"/>
        </w:rPr>
        <w:t>a</w:t>
      </w:r>
      <w:r>
        <w:rPr>
          <w:rFonts w:ascii="Cambria" w:eastAsia="Cambria" w:hAnsi="Cambria" w:cs="Cambria"/>
          <w:spacing w:val="-9"/>
          <w:sz w:val="24"/>
        </w:rPr>
        <w:t xml:space="preserve"> </w:t>
      </w:r>
      <w:r>
        <w:rPr>
          <w:rFonts w:ascii="Cambria" w:eastAsia="Cambria" w:hAnsi="Cambria" w:cs="Cambria"/>
          <w:sz w:val="24"/>
        </w:rPr>
        <w:t>class,</w:t>
      </w:r>
      <w:r>
        <w:rPr>
          <w:rFonts w:ascii="Cambria" w:eastAsia="Cambria" w:hAnsi="Cambria" w:cs="Cambria"/>
          <w:spacing w:val="-9"/>
          <w:sz w:val="24"/>
        </w:rPr>
        <w:t xml:space="preserve"> </w:t>
      </w:r>
      <w:r>
        <w:rPr>
          <w:rFonts w:ascii="Cambria" w:eastAsia="Cambria" w:hAnsi="Cambria" w:cs="Cambria"/>
          <w:sz w:val="24"/>
        </w:rPr>
        <w:t>you</w:t>
      </w:r>
      <w:r>
        <w:rPr>
          <w:rFonts w:ascii="Cambria" w:eastAsia="Cambria" w:hAnsi="Cambria" w:cs="Cambria"/>
          <w:spacing w:val="-10"/>
          <w:sz w:val="24"/>
        </w:rPr>
        <w:t xml:space="preserve"> </w:t>
      </w:r>
      <w:r>
        <w:rPr>
          <w:rFonts w:ascii="Cambria" w:eastAsia="Cambria" w:hAnsi="Cambria" w:cs="Cambria"/>
          <w:sz w:val="24"/>
        </w:rPr>
        <w:t>are</w:t>
      </w:r>
      <w:r>
        <w:rPr>
          <w:rFonts w:ascii="Cambria" w:eastAsia="Cambria" w:hAnsi="Cambria" w:cs="Cambria"/>
          <w:spacing w:val="-10"/>
          <w:sz w:val="24"/>
        </w:rPr>
        <w:t xml:space="preserve"> </w:t>
      </w:r>
      <w:r>
        <w:rPr>
          <w:rFonts w:ascii="Cambria" w:eastAsia="Cambria" w:hAnsi="Cambria" w:cs="Cambria"/>
          <w:sz w:val="24"/>
        </w:rPr>
        <w:t>still</w:t>
      </w:r>
      <w:r>
        <w:rPr>
          <w:rFonts w:ascii="Cambria" w:eastAsia="Cambria" w:hAnsi="Cambria" w:cs="Cambria"/>
          <w:spacing w:val="-10"/>
          <w:sz w:val="24"/>
        </w:rPr>
        <w:t xml:space="preserve"> </w:t>
      </w:r>
      <w:r>
        <w:rPr>
          <w:rFonts w:ascii="Cambria" w:eastAsia="Cambria" w:hAnsi="Cambria" w:cs="Cambria"/>
          <w:sz w:val="24"/>
        </w:rPr>
        <w:t xml:space="preserve">responsible for the material covered. I will expect you to read the </w:t>
      </w:r>
      <w:r>
        <w:rPr>
          <w:rFonts w:ascii="Cambria" w:eastAsia="Cambria" w:hAnsi="Cambria" w:cs="Cambria"/>
          <w:spacing w:val="2"/>
          <w:sz w:val="24"/>
        </w:rPr>
        <w:t>book</w:t>
      </w:r>
      <w:r>
        <w:rPr>
          <w:rFonts w:ascii="Cambria" w:eastAsia="Cambria" w:hAnsi="Cambria" w:cs="Cambria"/>
          <w:sz w:val="24"/>
        </w:rPr>
        <w:t xml:space="preserve"> and obtain lecture notes from your classmates. Make-up exams will not be given unless they are missed due to a university excused absence as described in UAR 131.</w:t>
      </w:r>
      <w:r w:rsidR="005972DE">
        <w:rPr>
          <w:rFonts w:ascii="Cambria" w:eastAsia="Cambria" w:hAnsi="Cambria" w:cs="Cambria"/>
          <w:sz w:val="24"/>
        </w:rPr>
        <w:t xml:space="preserve"> If you have an excused absence on a Presentation Day, you may write up solutions to the presented problems on your own and turn them in for your 10 points.</w:t>
      </w:r>
      <w:r>
        <w:rPr>
          <w:rFonts w:ascii="Cambria" w:eastAsia="Cambria" w:hAnsi="Cambria" w:cs="Cambria"/>
          <w:spacing w:val="-9"/>
          <w:sz w:val="24"/>
          <w:shd w:val="clear" w:color="auto" w:fill="FFFF00"/>
        </w:rPr>
        <w:t xml:space="preserve">  </w:t>
      </w:r>
    </w:p>
    <w:p w:rsidR="008052C9" w:rsidRDefault="008052C9">
      <w:pPr>
        <w:spacing w:after="0" w:line="240" w:lineRule="auto"/>
        <w:ind w:left="116" w:right="618"/>
        <w:jc w:val="both"/>
        <w:rPr>
          <w:rFonts w:ascii="Cambria" w:eastAsia="Cambria" w:hAnsi="Cambria" w:cs="Cambria"/>
          <w:sz w:val="24"/>
        </w:rPr>
      </w:pPr>
    </w:p>
    <w:p w:rsidR="008052C9" w:rsidRDefault="00787AFE">
      <w:pPr>
        <w:spacing w:before="1" w:after="0" w:line="240" w:lineRule="auto"/>
        <w:ind w:left="116"/>
        <w:jc w:val="both"/>
        <w:rPr>
          <w:rFonts w:ascii="Cambria" w:eastAsia="Cambria" w:hAnsi="Cambria" w:cs="Cambria"/>
          <w:sz w:val="24"/>
        </w:rPr>
      </w:pPr>
      <w:r>
        <w:rPr>
          <w:rFonts w:ascii="Cambria" w:eastAsia="Cambria" w:hAnsi="Cambria" w:cs="Cambria"/>
          <w:b/>
          <w:sz w:val="24"/>
        </w:rPr>
        <w:t xml:space="preserve">Final Grade </w:t>
      </w:r>
      <w:r>
        <w:rPr>
          <w:rFonts w:ascii="Cambria" w:eastAsia="Cambria" w:hAnsi="Cambria" w:cs="Cambria"/>
          <w:sz w:val="24"/>
        </w:rPr>
        <w:t>Grades will be distributed according to the following scale:</w:t>
      </w:r>
    </w:p>
    <w:tbl>
      <w:tblPr>
        <w:tblW w:w="0" w:type="auto"/>
        <w:tblInd w:w="122" w:type="dxa"/>
        <w:tblCellMar>
          <w:left w:w="10" w:type="dxa"/>
          <w:right w:w="10" w:type="dxa"/>
        </w:tblCellMar>
        <w:tblLook w:val="04A0" w:firstRow="1" w:lastRow="0" w:firstColumn="1" w:lastColumn="0" w:noHBand="0" w:noVBand="1"/>
      </w:tblPr>
      <w:tblGrid>
        <w:gridCol w:w="1413"/>
        <w:gridCol w:w="900"/>
      </w:tblGrid>
      <w:tr w:rsidR="008052C9">
        <w:tc>
          <w:tcPr>
            <w:tcW w:w="1413" w:type="dxa"/>
            <w:tcBorders>
              <w:top w:val="single" w:sz="4" w:space="0" w:color="000000"/>
              <w:left w:val="single" w:sz="4" w:space="0" w:color="000000"/>
              <w:bottom w:val="single" w:sz="1" w:space="0" w:color="000000"/>
              <w:right w:val="single" w:sz="4" w:space="0" w:color="000000"/>
            </w:tcBorders>
            <w:shd w:val="clear" w:color="000000" w:fill="FFFFFF"/>
            <w:tcMar>
              <w:left w:w="0" w:type="dxa"/>
              <w:right w:w="0" w:type="dxa"/>
            </w:tcMar>
          </w:tcPr>
          <w:p w:rsidR="008052C9" w:rsidRDefault="00787AFE">
            <w:pPr>
              <w:spacing w:after="0" w:line="240" w:lineRule="auto"/>
              <w:ind w:left="82" w:right="74"/>
              <w:jc w:val="center"/>
            </w:pPr>
            <w:r>
              <w:rPr>
                <w:rFonts w:ascii="Cambria" w:eastAsia="Cambria" w:hAnsi="Cambria" w:cs="Cambria"/>
                <w:i/>
                <w:sz w:val="24"/>
              </w:rPr>
              <w:t>Percentage</w:t>
            </w:r>
          </w:p>
        </w:tc>
        <w:tc>
          <w:tcPr>
            <w:tcW w:w="900" w:type="dxa"/>
            <w:tcBorders>
              <w:top w:val="single" w:sz="4" w:space="0" w:color="000000"/>
              <w:left w:val="single" w:sz="4" w:space="0" w:color="000000"/>
              <w:bottom w:val="single" w:sz="1" w:space="0" w:color="000000"/>
              <w:right w:val="single" w:sz="4" w:space="0" w:color="000000"/>
            </w:tcBorders>
            <w:shd w:val="clear" w:color="000000" w:fill="FFFFFF"/>
            <w:tcMar>
              <w:left w:w="0" w:type="dxa"/>
              <w:right w:w="0" w:type="dxa"/>
            </w:tcMar>
          </w:tcPr>
          <w:p w:rsidR="008052C9" w:rsidRDefault="00787AFE">
            <w:pPr>
              <w:spacing w:after="0" w:line="240" w:lineRule="auto"/>
              <w:ind w:left="91" w:right="83"/>
              <w:jc w:val="center"/>
            </w:pPr>
            <w:r>
              <w:rPr>
                <w:rFonts w:ascii="Cambria" w:eastAsia="Cambria" w:hAnsi="Cambria" w:cs="Cambria"/>
                <w:i/>
                <w:sz w:val="24"/>
              </w:rPr>
              <w:t>Grade</w:t>
            </w:r>
          </w:p>
        </w:tc>
      </w:tr>
      <w:tr w:rsidR="008052C9">
        <w:tc>
          <w:tcPr>
            <w:tcW w:w="1413" w:type="dxa"/>
            <w:tcBorders>
              <w:top w:val="single" w:sz="1" w:space="0" w:color="000000"/>
              <w:left w:val="single" w:sz="4" w:space="0" w:color="000000"/>
              <w:bottom w:val="single" w:sz="4" w:space="0" w:color="000000"/>
              <w:right w:val="single" w:sz="4" w:space="0" w:color="000000"/>
            </w:tcBorders>
            <w:shd w:val="clear" w:color="000000" w:fill="FFFFFF"/>
            <w:tcMar>
              <w:left w:w="0" w:type="dxa"/>
              <w:right w:w="0" w:type="dxa"/>
            </w:tcMar>
          </w:tcPr>
          <w:p w:rsidR="008052C9" w:rsidRDefault="00787AFE">
            <w:pPr>
              <w:spacing w:after="0" w:line="240" w:lineRule="auto"/>
              <w:ind w:left="82" w:right="74"/>
              <w:jc w:val="center"/>
            </w:pPr>
            <w:r>
              <w:rPr>
                <w:rFonts w:ascii="Cambria" w:eastAsia="Cambria" w:hAnsi="Cambria" w:cs="Cambria"/>
                <w:sz w:val="24"/>
              </w:rPr>
              <w:t>90 - 100%</w:t>
            </w:r>
          </w:p>
        </w:tc>
        <w:tc>
          <w:tcPr>
            <w:tcW w:w="900" w:type="dxa"/>
            <w:tcBorders>
              <w:top w:val="single" w:sz="1" w:space="0" w:color="000000"/>
              <w:left w:val="single" w:sz="4" w:space="0" w:color="000000"/>
              <w:bottom w:val="single" w:sz="4" w:space="0" w:color="000000"/>
              <w:right w:val="single" w:sz="4" w:space="0" w:color="000000"/>
            </w:tcBorders>
            <w:shd w:val="clear" w:color="000000" w:fill="FFFFFF"/>
            <w:tcMar>
              <w:left w:w="0" w:type="dxa"/>
              <w:right w:w="0" w:type="dxa"/>
            </w:tcMar>
          </w:tcPr>
          <w:p w:rsidR="008052C9" w:rsidRDefault="00787AFE">
            <w:pPr>
              <w:spacing w:after="0" w:line="240" w:lineRule="auto"/>
              <w:ind w:left="8"/>
              <w:jc w:val="center"/>
            </w:pPr>
            <w:r>
              <w:rPr>
                <w:rFonts w:ascii="Cambria" w:eastAsia="Cambria" w:hAnsi="Cambria" w:cs="Cambria"/>
                <w:sz w:val="24"/>
              </w:rPr>
              <w:t>A</w:t>
            </w:r>
          </w:p>
        </w:tc>
      </w:tr>
      <w:tr w:rsidR="008052C9">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052C9" w:rsidRDefault="00787AFE">
            <w:pPr>
              <w:spacing w:after="0" w:line="240" w:lineRule="auto"/>
              <w:ind w:left="82" w:right="74"/>
              <w:jc w:val="center"/>
            </w:pPr>
            <w:r>
              <w:rPr>
                <w:rFonts w:ascii="Cambria" w:eastAsia="Cambria" w:hAnsi="Cambria" w:cs="Cambria"/>
                <w:sz w:val="24"/>
              </w:rPr>
              <w:t>80 - 89%</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052C9" w:rsidRDefault="00787AFE">
            <w:pPr>
              <w:spacing w:after="0" w:line="240" w:lineRule="auto"/>
              <w:ind w:left="8"/>
              <w:jc w:val="center"/>
            </w:pPr>
            <w:r>
              <w:rPr>
                <w:rFonts w:ascii="Cambria" w:eastAsia="Cambria" w:hAnsi="Cambria" w:cs="Cambria"/>
                <w:sz w:val="24"/>
              </w:rPr>
              <w:t>B</w:t>
            </w:r>
          </w:p>
        </w:tc>
      </w:tr>
      <w:tr w:rsidR="008052C9">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052C9" w:rsidRDefault="00787AFE">
            <w:pPr>
              <w:spacing w:after="0" w:line="240" w:lineRule="auto"/>
              <w:ind w:left="82" w:right="74"/>
              <w:jc w:val="center"/>
            </w:pPr>
            <w:r>
              <w:rPr>
                <w:rFonts w:ascii="Cambria" w:eastAsia="Cambria" w:hAnsi="Cambria" w:cs="Cambria"/>
                <w:sz w:val="24"/>
              </w:rPr>
              <w:t>70 - 79%</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052C9" w:rsidRDefault="00787AFE">
            <w:pPr>
              <w:spacing w:after="0" w:line="240" w:lineRule="auto"/>
              <w:ind w:left="8"/>
              <w:jc w:val="center"/>
            </w:pPr>
            <w:r>
              <w:rPr>
                <w:rFonts w:ascii="Cambria" w:eastAsia="Cambria" w:hAnsi="Cambria" w:cs="Cambria"/>
                <w:sz w:val="24"/>
              </w:rPr>
              <w:t>C</w:t>
            </w:r>
          </w:p>
        </w:tc>
      </w:tr>
      <w:tr w:rsidR="008052C9">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052C9" w:rsidRDefault="00787AFE">
            <w:pPr>
              <w:spacing w:after="0" w:line="240" w:lineRule="auto"/>
              <w:ind w:left="82" w:right="74"/>
              <w:jc w:val="center"/>
            </w:pPr>
            <w:r>
              <w:rPr>
                <w:rFonts w:ascii="Cambria" w:eastAsia="Cambria" w:hAnsi="Cambria" w:cs="Cambria"/>
                <w:sz w:val="24"/>
              </w:rPr>
              <w:t>60 - 69%</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052C9" w:rsidRDefault="00787AFE">
            <w:pPr>
              <w:spacing w:after="0" w:line="240" w:lineRule="auto"/>
              <w:ind w:left="8"/>
              <w:jc w:val="center"/>
            </w:pPr>
            <w:r>
              <w:rPr>
                <w:rFonts w:ascii="Cambria" w:eastAsia="Cambria" w:hAnsi="Cambria" w:cs="Cambria"/>
                <w:sz w:val="24"/>
              </w:rPr>
              <w:t>D</w:t>
            </w:r>
          </w:p>
        </w:tc>
      </w:tr>
      <w:tr w:rsidR="008052C9">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052C9" w:rsidRDefault="00787AFE">
            <w:pPr>
              <w:spacing w:after="0" w:line="240" w:lineRule="auto"/>
              <w:ind w:left="82" w:right="74"/>
              <w:jc w:val="center"/>
            </w:pPr>
            <w:r>
              <w:rPr>
                <w:rFonts w:ascii="Cambria" w:eastAsia="Cambria" w:hAnsi="Cambria" w:cs="Cambria"/>
                <w:sz w:val="24"/>
              </w:rPr>
              <w:t>0 - 59%</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052C9" w:rsidRDefault="00787AFE">
            <w:pPr>
              <w:spacing w:after="0" w:line="240" w:lineRule="auto"/>
              <w:ind w:left="8"/>
              <w:jc w:val="center"/>
            </w:pPr>
            <w:r>
              <w:rPr>
                <w:rFonts w:ascii="Cambria" w:eastAsia="Cambria" w:hAnsi="Cambria" w:cs="Cambria"/>
                <w:sz w:val="24"/>
              </w:rPr>
              <w:t>E</w:t>
            </w:r>
          </w:p>
        </w:tc>
      </w:tr>
    </w:tbl>
    <w:p w:rsidR="008052C9" w:rsidRDefault="008052C9">
      <w:pPr>
        <w:spacing w:before="38" w:after="0" w:line="240" w:lineRule="auto"/>
        <w:ind w:left="116"/>
        <w:jc w:val="both"/>
        <w:rPr>
          <w:rFonts w:ascii="Cambria" w:eastAsia="Cambria" w:hAnsi="Cambria" w:cs="Cambria"/>
          <w:sz w:val="24"/>
        </w:rPr>
      </w:pPr>
    </w:p>
    <w:p w:rsidR="008052C9" w:rsidRDefault="00787AFE">
      <w:pPr>
        <w:spacing w:before="38" w:after="0" w:line="240" w:lineRule="auto"/>
        <w:ind w:left="116"/>
        <w:jc w:val="both"/>
        <w:rPr>
          <w:rFonts w:ascii="Cambria" w:eastAsia="Cambria" w:hAnsi="Cambria" w:cs="Cambria"/>
          <w:sz w:val="24"/>
        </w:rPr>
      </w:pPr>
      <w:r>
        <w:rPr>
          <w:rFonts w:ascii="Cambria" w:eastAsia="Cambria" w:hAnsi="Cambria" w:cs="Cambria"/>
          <w:sz w:val="24"/>
        </w:rPr>
        <w:t>Point distributions are as follows:</w:t>
      </w:r>
    </w:p>
    <w:tbl>
      <w:tblPr>
        <w:tblpPr w:leftFromText="180" w:rightFromText="180" w:vertAnchor="text" w:tblpY="1"/>
        <w:tblOverlap w:val="never"/>
        <w:tblW w:w="0" w:type="auto"/>
        <w:tblCellMar>
          <w:left w:w="10" w:type="dxa"/>
          <w:right w:w="10" w:type="dxa"/>
        </w:tblCellMar>
        <w:tblLook w:val="04A0" w:firstRow="1" w:lastRow="0" w:firstColumn="1" w:lastColumn="0" w:noHBand="0" w:noVBand="1"/>
      </w:tblPr>
      <w:tblGrid>
        <w:gridCol w:w="2700"/>
        <w:gridCol w:w="990"/>
        <w:gridCol w:w="1260"/>
      </w:tblGrid>
      <w:tr w:rsidR="002329C1" w:rsidTr="002329C1">
        <w:tc>
          <w:tcPr>
            <w:tcW w:w="2700" w:type="dxa"/>
            <w:tcBorders>
              <w:top w:val="single" w:sz="4" w:space="0" w:color="000000"/>
              <w:left w:val="single" w:sz="4" w:space="0" w:color="000000"/>
              <w:bottom w:val="single" w:sz="1"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left="105" w:right="98"/>
              <w:jc w:val="center"/>
            </w:pPr>
            <w:r>
              <w:rPr>
                <w:rFonts w:ascii="Cambria" w:eastAsia="Cambria" w:hAnsi="Cambria" w:cs="Cambria"/>
                <w:i/>
                <w:sz w:val="24"/>
              </w:rPr>
              <w:t>Description</w:t>
            </w:r>
          </w:p>
        </w:tc>
        <w:tc>
          <w:tcPr>
            <w:tcW w:w="990" w:type="dxa"/>
            <w:tcBorders>
              <w:top w:val="single" w:sz="4" w:space="0" w:color="000000"/>
              <w:left w:val="single" w:sz="4" w:space="0" w:color="000000"/>
              <w:bottom w:val="single" w:sz="1"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left="102" w:right="95"/>
              <w:jc w:val="center"/>
            </w:pPr>
            <w:r>
              <w:rPr>
                <w:rFonts w:ascii="Cambria" w:eastAsia="Cambria" w:hAnsi="Cambria" w:cs="Cambria"/>
                <w:i/>
                <w:sz w:val="24"/>
              </w:rPr>
              <w:t>Points</w:t>
            </w:r>
          </w:p>
        </w:tc>
        <w:tc>
          <w:tcPr>
            <w:tcW w:w="1260" w:type="dxa"/>
            <w:tcBorders>
              <w:top w:val="single" w:sz="4" w:space="0" w:color="000000"/>
              <w:left w:val="single" w:sz="4" w:space="0" w:color="000000"/>
              <w:bottom w:val="single" w:sz="1" w:space="0" w:color="000000"/>
              <w:right w:val="single" w:sz="4" w:space="0" w:color="000000"/>
            </w:tcBorders>
            <w:shd w:val="clear" w:color="000000" w:fill="FFFFFF"/>
          </w:tcPr>
          <w:p w:rsidR="002329C1" w:rsidRDefault="002329C1" w:rsidP="002329C1">
            <w:pPr>
              <w:spacing w:after="0" w:line="240" w:lineRule="auto"/>
              <w:ind w:left="102" w:right="95"/>
              <w:jc w:val="center"/>
              <w:rPr>
                <w:rFonts w:ascii="Cambria" w:eastAsia="Cambria" w:hAnsi="Cambria" w:cs="Cambria"/>
                <w:i/>
                <w:sz w:val="24"/>
              </w:rPr>
            </w:pPr>
            <w:r>
              <w:rPr>
                <w:rFonts w:ascii="Cambria" w:eastAsia="Cambria" w:hAnsi="Cambria" w:cs="Cambria"/>
                <w:i/>
                <w:sz w:val="24"/>
              </w:rPr>
              <w:t>≈ Percent</w:t>
            </w:r>
          </w:p>
        </w:tc>
      </w:tr>
      <w:tr w:rsidR="002329C1" w:rsidTr="002329C1">
        <w:tc>
          <w:tcPr>
            <w:tcW w:w="2700" w:type="dxa"/>
            <w:tcBorders>
              <w:top w:val="single" w:sz="1" w:space="0" w:color="000000"/>
              <w:left w:val="single" w:sz="4" w:space="0" w:color="000000"/>
              <w:bottom w:val="single" w:sz="4"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right="98"/>
              <w:jc w:val="center"/>
              <w:rPr>
                <w:rFonts w:ascii="Cambria" w:eastAsia="Cambria" w:hAnsi="Cambria" w:cs="Cambria"/>
                <w:sz w:val="24"/>
              </w:rPr>
            </w:pPr>
          </w:p>
          <w:p w:rsidR="002329C1" w:rsidRDefault="002329C1" w:rsidP="002329C1">
            <w:pPr>
              <w:spacing w:after="0" w:line="240" w:lineRule="auto"/>
              <w:ind w:right="98"/>
              <w:jc w:val="center"/>
            </w:pPr>
            <w:r>
              <w:rPr>
                <w:rFonts w:ascii="Cambria" w:eastAsia="Cambria" w:hAnsi="Cambria" w:cs="Cambria"/>
                <w:sz w:val="24"/>
              </w:rPr>
              <w:t>Electronic Homework</w:t>
            </w:r>
          </w:p>
        </w:tc>
        <w:tc>
          <w:tcPr>
            <w:tcW w:w="990" w:type="dxa"/>
            <w:tcBorders>
              <w:top w:val="single" w:sz="1" w:space="0" w:color="000000"/>
              <w:left w:val="single" w:sz="4" w:space="0" w:color="000000"/>
              <w:bottom w:val="single" w:sz="4"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left="102" w:right="95"/>
              <w:jc w:val="center"/>
              <w:rPr>
                <w:rFonts w:ascii="Cambria" w:eastAsia="Cambria" w:hAnsi="Cambria" w:cs="Cambria"/>
                <w:sz w:val="24"/>
              </w:rPr>
            </w:pPr>
          </w:p>
          <w:p w:rsidR="002329C1" w:rsidRDefault="002329C1" w:rsidP="002329C1">
            <w:pPr>
              <w:spacing w:after="0" w:line="240" w:lineRule="auto"/>
              <w:ind w:left="102" w:right="95"/>
              <w:jc w:val="center"/>
            </w:pPr>
            <w:r>
              <w:rPr>
                <w:rFonts w:ascii="Cambria" w:eastAsia="Cambria" w:hAnsi="Cambria" w:cs="Cambria"/>
                <w:sz w:val="24"/>
              </w:rPr>
              <w:t>150</w:t>
            </w:r>
          </w:p>
        </w:tc>
        <w:tc>
          <w:tcPr>
            <w:tcW w:w="1260" w:type="dxa"/>
            <w:tcBorders>
              <w:top w:val="single" w:sz="1" w:space="0" w:color="000000"/>
              <w:left w:val="single" w:sz="4" w:space="0" w:color="000000"/>
              <w:bottom w:val="single" w:sz="4" w:space="0" w:color="000000"/>
              <w:right w:val="single" w:sz="4" w:space="0" w:color="000000"/>
            </w:tcBorders>
            <w:shd w:val="clear" w:color="000000" w:fill="FFFFFF"/>
          </w:tcPr>
          <w:p w:rsidR="002329C1" w:rsidRDefault="002329C1" w:rsidP="002329C1">
            <w:pPr>
              <w:spacing w:after="0" w:line="240" w:lineRule="auto"/>
              <w:ind w:left="102" w:right="95"/>
              <w:jc w:val="center"/>
              <w:rPr>
                <w:rFonts w:ascii="Cambria" w:eastAsia="Cambria" w:hAnsi="Cambria" w:cs="Cambria"/>
                <w:sz w:val="24"/>
              </w:rPr>
            </w:pPr>
          </w:p>
          <w:p w:rsidR="002329C1" w:rsidRDefault="002329C1" w:rsidP="002329C1">
            <w:pPr>
              <w:spacing w:after="0" w:line="240" w:lineRule="auto"/>
              <w:ind w:left="102" w:right="95"/>
              <w:jc w:val="center"/>
            </w:pPr>
            <w:r>
              <w:rPr>
                <w:rFonts w:ascii="Cambria" w:eastAsia="Cambria" w:hAnsi="Cambria" w:cs="Cambria"/>
                <w:sz w:val="24"/>
              </w:rPr>
              <w:t>19</w:t>
            </w:r>
          </w:p>
        </w:tc>
      </w:tr>
      <w:tr w:rsidR="002329C1" w:rsidTr="002329C1">
        <w:tc>
          <w:tcPr>
            <w:tcW w:w="2700" w:type="dxa"/>
            <w:tcBorders>
              <w:top w:val="single" w:sz="1" w:space="0" w:color="000000"/>
              <w:left w:val="single" w:sz="4" w:space="0" w:color="000000"/>
              <w:bottom w:val="single" w:sz="4"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right="98"/>
              <w:jc w:val="center"/>
              <w:rPr>
                <w:rFonts w:ascii="Cambria" w:eastAsia="Cambria" w:hAnsi="Cambria" w:cs="Cambria"/>
                <w:sz w:val="24"/>
              </w:rPr>
            </w:pPr>
          </w:p>
          <w:p w:rsidR="002329C1" w:rsidRDefault="002329C1" w:rsidP="002329C1">
            <w:pPr>
              <w:spacing w:after="0" w:line="240" w:lineRule="auto"/>
              <w:ind w:right="98"/>
              <w:jc w:val="center"/>
            </w:pPr>
            <w:r>
              <w:rPr>
                <w:rFonts w:ascii="Cambria" w:eastAsia="Cambria" w:hAnsi="Cambria" w:cs="Cambria"/>
                <w:sz w:val="24"/>
              </w:rPr>
              <w:t>Written Homework</w:t>
            </w:r>
          </w:p>
        </w:tc>
        <w:tc>
          <w:tcPr>
            <w:tcW w:w="990" w:type="dxa"/>
            <w:tcBorders>
              <w:top w:val="single" w:sz="1" w:space="0" w:color="000000"/>
              <w:left w:val="single" w:sz="4" w:space="0" w:color="000000"/>
              <w:bottom w:val="single" w:sz="4"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left="102" w:right="95"/>
              <w:jc w:val="center"/>
              <w:rPr>
                <w:rFonts w:ascii="Cambria" w:eastAsia="Cambria" w:hAnsi="Cambria" w:cs="Cambria"/>
                <w:sz w:val="24"/>
              </w:rPr>
            </w:pPr>
          </w:p>
          <w:p w:rsidR="002329C1" w:rsidRPr="00471FE9" w:rsidRDefault="002329C1" w:rsidP="002329C1">
            <w:pPr>
              <w:spacing w:after="0" w:line="240" w:lineRule="auto"/>
              <w:ind w:left="102" w:right="95"/>
              <w:jc w:val="center"/>
              <w:rPr>
                <w:rFonts w:ascii="Cambria" w:hAnsi="Cambria"/>
                <w:sz w:val="24"/>
                <w:szCs w:val="24"/>
              </w:rPr>
            </w:pPr>
            <w:r w:rsidRPr="00471FE9">
              <w:rPr>
                <w:rFonts w:ascii="Cambria" w:hAnsi="Cambria"/>
                <w:sz w:val="24"/>
                <w:szCs w:val="24"/>
              </w:rPr>
              <w:t>48</w:t>
            </w:r>
          </w:p>
        </w:tc>
        <w:tc>
          <w:tcPr>
            <w:tcW w:w="1260" w:type="dxa"/>
            <w:tcBorders>
              <w:top w:val="single" w:sz="1" w:space="0" w:color="000000"/>
              <w:left w:val="single" w:sz="4" w:space="0" w:color="000000"/>
              <w:bottom w:val="single" w:sz="4" w:space="0" w:color="000000"/>
              <w:right w:val="single" w:sz="4" w:space="0" w:color="000000"/>
            </w:tcBorders>
            <w:shd w:val="clear" w:color="000000" w:fill="FFFFFF"/>
          </w:tcPr>
          <w:p w:rsidR="002329C1" w:rsidRDefault="002329C1" w:rsidP="002329C1">
            <w:pPr>
              <w:spacing w:after="0" w:line="240" w:lineRule="auto"/>
              <w:ind w:left="102" w:right="95"/>
              <w:jc w:val="center"/>
              <w:rPr>
                <w:rFonts w:ascii="Cambria" w:eastAsia="Cambria" w:hAnsi="Cambria" w:cs="Cambria"/>
                <w:sz w:val="24"/>
              </w:rPr>
            </w:pPr>
          </w:p>
          <w:p w:rsidR="002329C1" w:rsidRPr="00471FE9" w:rsidRDefault="002329C1" w:rsidP="002329C1">
            <w:pPr>
              <w:spacing w:after="0" w:line="240" w:lineRule="auto"/>
              <w:ind w:left="102" w:right="95"/>
              <w:jc w:val="center"/>
              <w:rPr>
                <w:rFonts w:ascii="Cambria" w:hAnsi="Cambria"/>
                <w:sz w:val="24"/>
                <w:szCs w:val="24"/>
              </w:rPr>
            </w:pPr>
            <w:r>
              <w:rPr>
                <w:rFonts w:ascii="Cambria" w:hAnsi="Cambria"/>
                <w:sz w:val="24"/>
                <w:szCs w:val="24"/>
              </w:rPr>
              <w:t>6</w:t>
            </w:r>
          </w:p>
        </w:tc>
      </w:tr>
      <w:tr w:rsidR="002329C1" w:rsidTr="002329C1">
        <w:tc>
          <w:tcPr>
            <w:tcW w:w="2700" w:type="dxa"/>
            <w:tcBorders>
              <w:top w:val="single" w:sz="1" w:space="0" w:color="000000"/>
              <w:left w:val="single" w:sz="4" w:space="0" w:color="000000"/>
              <w:bottom w:val="single" w:sz="4"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right="98"/>
              <w:jc w:val="center"/>
              <w:rPr>
                <w:rFonts w:ascii="Cambria" w:eastAsia="Cambria" w:hAnsi="Cambria" w:cs="Cambria"/>
                <w:sz w:val="24"/>
              </w:rPr>
            </w:pPr>
          </w:p>
          <w:p w:rsidR="002329C1" w:rsidRDefault="002329C1" w:rsidP="002329C1">
            <w:pPr>
              <w:spacing w:after="0" w:line="240" w:lineRule="auto"/>
              <w:ind w:right="98"/>
              <w:jc w:val="center"/>
            </w:pPr>
            <w:r>
              <w:rPr>
                <w:rFonts w:ascii="Cambria" w:eastAsia="Cambria" w:hAnsi="Cambria" w:cs="Cambria"/>
                <w:sz w:val="24"/>
              </w:rPr>
              <w:t>Presentations</w:t>
            </w:r>
          </w:p>
        </w:tc>
        <w:tc>
          <w:tcPr>
            <w:tcW w:w="990" w:type="dxa"/>
            <w:tcBorders>
              <w:top w:val="single" w:sz="1" w:space="0" w:color="000000"/>
              <w:left w:val="single" w:sz="4" w:space="0" w:color="000000"/>
              <w:bottom w:val="single" w:sz="4"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left="102" w:right="95"/>
              <w:jc w:val="center"/>
              <w:rPr>
                <w:rFonts w:ascii="Cambria" w:eastAsia="Cambria" w:hAnsi="Cambria" w:cs="Cambria"/>
                <w:sz w:val="24"/>
              </w:rPr>
            </w:pPr>
          </w:p>
          <w:p w:rsidR="002329C1" w:rsidRDefault="002329C1" w:rsidP="002329C1">
            <w:pPr>
              <w:spacing w:after="0" w:line="240" w:lineRule="auto"/>
              <w:ind w:left="102" w:right="95"/>
              <w:jc w:val="center"/>
            </w:pPr>
            <w:r>
              <w:rPr>
                <w:rFonts w:ascii="Cambria" w:eastAsia="Cambria" w:hAnsi="Cambria" w:cs="Cambria"/>
                <w:sz w:val="24"/>
              </w:rPr>
              <w:t>50</w:t>
            </w:r>
          </w:p>
        </w:tc>
        <w:tc>
          <w:tcPr>
            <w:tcW w:w="1260" w:type="dxa"/>
            <w:tcBorders>
              <w:top w:val="single" w:sz="1" w:space="0" w:color="000000"/>
              <w:left w:val="single" w:sz="4" w:space="0" w:color="000000"/>
              <w:bottom w:val="single" w:sz="4" w:space="0" w:color="000000"/>
              <w:right w:val="single" w:sz="4" w:space="0" w:color="000000"/>
            </w:tcBorders>
            <w:shd w:val="clear" w:color="000000" w:fill="FFFFFF"/>
          </w:tcPr>
          <w:p w:rsidR="002329C1" w:rsidRDefault="002329C1" w:rsidP="002329C1">
            <w:pPr>
              <w:spacing w:after="0" w:line="240" w:lineRule="auto"/>
              <w:ind w:left="102" w:right="95"/>
              <w:jc w:val="center"/>
              <w:rPr>
                <w:rFonts w:ascii="Cambria" w:eastAsia="Cambria" w:hAnsi="Cambria" w:cs="Cambria"/>
                <w:sz w:val="24"/>
              </w:rPr>
            </w:pPr>
          </w:p>
          <w:p w:rsidR="002329C1" w:rsidRDefault="002329C1" w:rsidP="002329C1">
            <w:pPr>
              <w:spacing w:after="0" w:line="240" w:lineRule="auto"/>
              <w:ind w:left="102" w:right="95"/>
              <w:jc w:val="center"/>
            </w:pPr>
            <w:r>
              <w:rPr>
                <w:rFonts w:ascii="Cambria" w:eastAsia="Cambria" w:hAnsi="Cambria" w:cs="Cambria"/>
                <w:sz w:val="24"/>
              </w:rPr>
              <w:t>6</w:t>
            </w:r>
          </w:p>
        </w:tc>
      </w:tr>
      <w:tr w:rsidR="002329C1" w:rsidTr="002329C1">
        <w:tc>
          <w:tcPr>
            <w:tcW w:w="2700" w:type="dxa"/>
            <w:tcBorders>
              <w:top w:val="single" w:sz="1" w:space="0" w:color="000000"/>
              <w:left w:val="single" w:sz="4" w:space="0" w:color="000000"/>
              <w:bottom w:val="single" w:sz="4"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right="98"/>
              <w:jc w:val="center"/>
              <w:rPr>
                <w:rFonts w:ascii="Cambria" w:eastAsia="Cambria" w:hAnsi="Cambria" w:cs="Cambria"/>
                <w:sz w:val="24"/>
              </w:rPr>
            </w:pPr>
          </w:p>
          <w:p w:rsidR="002329C1" w:rsidRDefault="002329C1" w:rsidP="002329C1">
            <w:pPr>
              <w:spacing w:after="0" w:line="240" w:lineRule="auto"/>
              <w:ind w:right="98"/>
              <w:jc w:val="center"/>
            </w:pPr>
            <w:r>
              <w:rPr>
                <w:rFonts w:ascii="Cambria" w:eastAsia="Cambria" w:hAnsi="Cambria" w:cs="Cambria"/>
                <w:sz w:val="24"/>
              </w:rPr>
              <w:t>Notebook</w:t>
            </w:r>
          </w:p>
        </w:tc>
        <w:tc>
          <w:tcPr>
            <w:tcW w:w="990" w:type="dxa"/>
            <w:tcBorders>
              <w:top w:val="single" w:sz="1" w:space="0" w:color="000000"/>
              <w:left w:val="single" w:sz="4" w:space="0" w:color="000000"/>
              <w:bottom w:val="single" w:sz="4"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left="102" w:right="95"/>
              <w:jc w:val="center"/>
              <w:rPr>
                <w:rFonts w:ascii="Cambria" w:eastAsia="Cambria" w:hAnsi="Cambria" w:cs="Cambria"/>
                <w:sz w:val="24"/>
              </w:rPr>
            </w:pPr>
          </w:p>
          <w:p w:rsidR="002329C1" w:rsidRDefault="002329C1" w:rsidP="002329C1">
            <w:pPr>
              <w:spacing w:after="0" w:line="240" w:lineRule="auto"/>
              <w:ind w:left="102" w:right="95"/>
              <w:jc w:val="center"/>
            </w:pPr>
            <w:r>
              <w:rPr>
                <w:rFonts w:ascii="Cambria" w:eastAsia="Cambria" w:hAnsi="Cambria" w:cs="Cambria"/>
                <w:sz w:val="24"/>
              </w:rPr>
              <w:t>40</w:t>
            </w:r>
          </w:p>
        </w:tc>
        <w:tc>
          <w:tcPr>
            <w:tcW w:w="1260" w:type="dxa"/>
            <w:tcBorders>
              <w:top w:val="single" w:sz="1" w:space="0" w:color="000000"/>
              <w:left w:val="single" w:sz="4" w:space="0" w:color="000000"/>
              <w:bottom w:val="single" w:sz="4" w:space="0" w:color="000000"/>
              <w:right w:val="single" w:sz="4" w:space="0" w:color="000000"/>
            </w:tcBorders>
            <w:shd w:val="clear" w:color="000000" w:fill="FFFFFF"/>
          </w:tcPr>
          <w:p w:rsidR="002329C1" w:rsidRDefault="002329C1" w:rsidP="002329C1">
            <w:pPr>
              <w:spacing w:after="0" w:line="240" w:lineRule="auto"/>
              <w:ind w:left="102" w:right="95"/>
              <w:jc w:val="center"/>
              <w:rPr>
                <w:rFonts w:ascii="Cambria" w:eastAsia="Cambria" w:hAnsi="Cambria" w:cs="Cambria"/>
                <w:sz w:val="24"/>
              </w:rPr>
            </w:pPr>
          </w:p>
          <w:p w:rsidR="002329C1" w:rsidRDefault="002329C1" w:rsidP="002329C1">
            <w:pPr>
              <w:spacing w:after="0" w:line="240" w:lineRule="auto"/>
              <w:ind w:left="102" w:right="95"/>
              <w:jc w:val="center"/>
            </w:pPr>
            <w:r>
              <w:rPr>
                <w:rFonts w:ascii="Cambria" w:eastAsia="Cambria" w:hAnsi="Cambria" w:cs="Cambria"/>
                <w:sz w:val="24"/>
              </w:rPr>
              <w:t>5</w:t>
            </w:r>
          </w:p>
        </w:tc>
      </w:tr>
      <w:tr w:rsidR="002329C1" w:rsidTr="002329C1">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left="106" w:right="98"/>
              <w:jc w:val="center"/>
              <w:rPr>
                <w:rFonts w:ascii="Cambria" w:eastAsia="Cambria" w:hAnsi="Cambria" w:cs="Cambria"/>
                <w:sz w:val="24"/>
              </w:rPr>
            </w:pPr>
          </w:p>
          <w:p w:rsidR="002329C1" w:rsidRDefault="002329C1" w:rsidP="002329C1">
            <w:pPr>
              <w:spacing w:after="0" w:line="240" w:lineRule="auto"/>
              <w:ind w:left="106" w:right="98"/>
              <w:jc w:val="center"/>
            </w:pPr>
            <w:r>
              <w:rPr>
                <w:rFonts w:ascii="Cambria" w:eastAsia="Cambria" w:hAnsi="Cambria" w:cs="Cambria"/>
                <w:sz w:val="24"/>
              </w:rPr>
              <w:t>Exam 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left="102" w:right="95"/>
              <w:jc w:val="center"/>
              <w:rPr>
                <w:rFonts w:ascii="Cambria" w:eastAsia="Cambria" w:hAnsi="Cambria" w:cs="Cambria"/>
                <w:sz w:val="24"/>
              </w:rPr>
            </w:pPr>
          </w:p>
          <w:p w:rsidR="002329C1" w:rsidRDefault="002329C1" w:rsidP="002329C1">
            <w:pPr>
              <w:spacing w:after="0" w:line="240" w:lineRule="auto"/>
              <w:ind w:left="102" w:right="95"/>
              <w:jc w:val="center"/>
            </w:pPr>
            <w:r>
              <w:rPr>
                <w:rFonts w:ascii="Cambria" w:eastAsia="Cambria" w:hAnsi="Cambria" w:cs="Cambria"/>
                <w:sz w:val="24"/>
              </w:rPr>
              <w:t>100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2329C1" w:rsidRDefault="002329C1" w:rsidP="002329C1">
            <w:pPr>
              <w:spacing w:after="0" w:line="240" w:lineRule="auto"/>
              <w:ind w:left="102" w:right="95"/>
              <w:jc w:val="center"/>
              <w:rPr>
                <w:rFonts w:ascii="Cambria" w:eastAsia="Cambria" w:hAnsi="Cambria" w:cs="Cambria"/>
                <w:sz w:val="24"/>
              </w:rPr>
            </w:pPr>
          </w:p>
          <w:p w:rsidR="002329C1" w:rsidRDefault="002329C1" w:rsidP="002329C1">
            <w:pPr>
              <w:spacing w:after="0" w:line="240" w:lineRule="auto"/>
              <w:ind w:left="102" w:right="95"/>
              <w:jc w:val="center"/>
            </w:pPr>
            <w:r>
              <w:rPr>
                <w:rFonts w:ascii="Cambria" w:eastAsia="Cambria" w:hAnsi="Cambria" w:cs="Cambria"/>
                <w:sz w:val="24"/>
              </w:rPr>
              <w:t>13</w:t>
            </w:r>
          </w:p>
        </w:tc>
      </w:tr>
      <w:tr w:rsidR="002329C1" w:rsidTr="002329C1">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left="106" w:right="98"/>
              <w:jc w:val="center"/>
              <w:rPr>
                <w:rFonts w:ascii="Cambria" w:eastAsia="Cambria" w:hAnsi="Cambria" w:cs="Cambria"/>
                <w:sz w:val="24"/>
              </w:rPr>
            </w:pPr>
          </w:p>
          <w:p w:rsidR="002329C1" w:rsidRDefault="002329C1" w:rsidP="002329C1">
            <w:pPr>
              <w:spacing w:after="0" w:line="240" w:lineRule="auto"/>
              <w:ind w:left="106" w:right="98"/>
              <w:jc w:val="center"/>
            </w:pPr>
            <w:r>
              <w:rPr>
                <w:rFonts w:ascii="Cambria" w:eastAsia="Cambria" w:hAnsi="Cambria" w:cs="Cambria"/>
                <w:sz w:val="24"/>
              </w:rPr>
              <w:t>Exam 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left="102" w:right="95"/>
              <w:jc w:val="center"/>
              <w:rPr>
                <w:rFonts w:ascii="Cambria" w:eastAsia="Cambria" w:hAnsi="Cambria" w:cs="Cambria"/>
                <w:sz w:val="24"/>
              </w:rPr>
            </w:pPr>
          </w:p>
          <w:p w:rsidR="002329C1" w:rsidRDefault="002329C1" w:rsidP="002329C1">
            <w:pPr>
              <w:spacing w:after="0" w:line="240" w:lineRule="auto"/>
              <w:ind w:left="102" w:right="95"/>
              <w:jc w:val="center"/>
            </w:pPr>
            <w:r>
              <w:rPr>
                <w:rFonts w:ascii="Cambria" w:eastAsia="Cambria" w:hAnsi="Cambria" w:cs="Cambria"/>
                <w:sz w:val="24"/>
              </w:rPr>
              <w:t>100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2329C1" w:rsidRDefault="002329C1" w:rsidP="002329C1">
            <w:pPr>
              <w:spacing w:after="0" w:line="240" w:lineRule="auto"/>
              <w:ind w:left="102" w:right="95"/>
              <w:jc w:val="center"/>
              <w:rPr>
                <w:rFonts w:ascii="Cambria" w:eastAsia="Cambria" w:hAnsi="Cambria" w:cs="Cambria"/>
                <w:sz w:val="24"/>
              </w:rPr>
            </w:pPr>
          </w:p>
          <w:p w:rsidR="002329C1" w:rsidRDefault="002329C1" w:rsidP="002329C1">
            <w:pPr>
              <w:spacing w:after="0" w:line="240" w:lineRule="auto"/>
              <w:ind w:left="102" w:right="95"/>
              <w:jc w:val="center"/>
            </w:pPr>
            <w:r>
              <w:rPr>
                <w:rFonts w:ascii="Cambria" w:eastAsia="Cambria" w:hAnsi="Cambria" w:cs="Cambria"/>
                <w:sz w:val="24"/>
              </w:rPr>
              <w:t>13</w:t>
            </w:r>
          </w:p>
        </w:tc>
      </w:tr>
      <w:tr w:rsidR="002329C1" w:rsidTr="002329C1">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left="106" w:right="98"/>
              <w:jc w:val="center"/>
              <w:rPr>
                <w:rFonts w:ascii="Cambria" w:eastAsia="Cambria" w:hAnsi="Cambria" w:cs="Cambria"/>
                <w:sz w:val="24"/>
              </w:rPr>
            </w:pPr>
          </w:p>
          <w:p w:rsidR="002329C1" w:rsidRDefault="002329C1" w:rsidP="002329C1">
            <w:pPr>
              <w:spacing w:after="0" w:line="240" w:lineRule="auto"/>
              <w:ind w:left="106" w:right="98"/>
              <w:jc w:val="center"/>
            </w:pPr>
            <w:r>
              <w:rPr>
                <w:rFonts w:ascii="Cambria" w:eastAsia="Cambria" w:hAnsi="Cambria" w:cs="Cambria"/>
                <w:sz w:val="24"/>
              </w:rPr>
              <w:t>Exam 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left="102" w:right="95"/>
              <w:jc w:val="center"/>
              <w:rPr>
                <w:rFonts w:ascii="Cambria" w:eastAsia="Cambria" w:hAnsi="Cambria" w:cs="Cambria"/>
                <w:sz w:val="24"/>
              </w:rPr>
            </w:pPr>
          </w:p>
          <w:p w:rsidR="002329C1" w:rsidRDefault="002329C1" w:rsidP="002329C1">
            <w:pPr>
              <w:spacing w:after="0" w:line="240" w:lineRule="auto"/>
              <w:ind w:left="102" w:right="95"/>
              <w:jc w:val="center"/>
            </w:pPr>
            <w:r>
              <w:rPr>
                <w:rFonts w:ascii="Cambria" w:eastAsia="Cambria" w:hAnsi="Cambria" w:cs="Cambria"/>
                <w:sz w:val="24"/>
              </w:rPr>
              <w:t>100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2329C1" w:rsidRDefault="002329C1" w:rsidP="002329C1">
            <w:pPr>
              <w:spacing w:after="0" w:line="240" w:lineRule="auto"/>
              <w:ind w:left="102" w:right="95"/>
              <w:jc w:val="center"/>
              <w:rPr>
                <w:rFonts w:ascii="Cambria" w:eastAsia="Cambria" w:hAnsi="Cambria" w:cs="Cambria"/>
                <w:sz w:val="24"/>
              </w:rPr>
            </w:pPr>
          </w:p>
          <w:p w:rsidR="002329C1" w:rsidRDefault="002329C1" w:rsidP="002329C1">
            <w:pPr>
              <w:spacing w:after="0" w:line="240" w:lineRule="auto"/>
              <w:ind w:left="102" w:right="95"/>
              <w:jc w:val="center"/>
            </w:pPr>
            <w:r>
              <w:rPr>
                <w:rFonts w:ascii="Cambria" w:eastAsia="Cambria" w:hAnsi="Cambria" w:cs="Cambria"/>
                <w:sz w:val="24"/>
              </w:rPr>
              <w:t>13</w:t>
            </w:r>
          </w:p>
        </w:tc>
      </w:tr>
      <w:tr w:rsidR="002329C1" w:rsidTr="002329C1">
        <w:tc>
          <w:tcPr>
            <w:tcW w:w="2700" w:type="dxa"/>
            <w:tcBorders>
              <w:top w:val="single" w:sz="4" w:space="0" w:color="000000"/>
              <w:left w:val="single" w:sz="4" w:space="0" w:color="000000"/>
              <w:bottom w:val="single" w:sz="1"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left="106" w:right="98"/>
              <w:jc w:val="center"/>
              <w:rPr>
                <w:rFonts w:ascii="Cambria" w:eastAsia="Cambria" w:hAnsi="Cambria" w:cs="Cambria"/>
                <w:sz w:val="24"/>
              </w:rPr>
            </w:pPr>
          </w:p>
          <w:p w:rsidR="002329C1" w:rsidRDefault="002329C1" w:rsidP="002329C1">
            <w:pPr>
              <w:spacing w:after="0" w:line="240" w:lineRule="auto"/>
              <w:ind w:left="106" w:right="98"/>
              <w:jc w:val="center"/>
            </w:pPr>
            <w:r>
              <w:rPr>
                <w:rFonts w:ascii="Cambria" w:eastAsia="Cambria" w:hAnsi="Cambria" w:cs="Cambria"/>
                <w:sz w:val="24"/>
              </w:rPr>
              <w:t>Final Exam</w:t>
            </w:r>
          </w:p>
        </w:tc>
        <w:tc>
          <w:tcPr>
            <w:tcW w:w="990" w:type="dxa"/>
            <w:tcBorders>
              <w:top w:val="single" w:sz="4" w:space="0" w:color="000000"/>
              <w:left w:val="single" w:sz="4" w:space="0" w:color="000000"/>
              <w:bottom w:val="single" w:sz="1"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left="102" w:right="95"/>
              <w:jc w:val="center"/>
              <w:rPr>
                <w:rFonts w:ascii="Cambria" w:eastAsia="Cambria" w:hAnsi="Cambria" w:cs="Cambria"/>
                <w:sz w:val="24"/>
              </w:rPr>
            </w:pPr>
          </w:p>
          <w:p w:rsidR="002329C1" w:rsidRDefault="002329C1" w:rsidP="002329C1">
            <w:pPr>
              <w:spacing w:after="0" w:line="240" w:lineRule="auto"/>
              <w:ind w:left="102" w:right="95"/>
              <w:jc w:val="center"/>
            </w:pPr>
            <w:r>
              <w:rPr>
                <w:rFonts w:ascii="Cambria" w:eastAsia="Cambria" w:hAnsi="Cambria" w:cs="Cambria"/>
                <w:sz w:val="24"/>
              </w:rPr>
              <w:t>200</w:t>
            </w:r>
          </w:p>
        </w:tc>
        <w:tc>
          <w:tcPr>
            <w:tcW w:w="1260" w:type="dxa"/>
            <w:tcBorders>
              <w:top w:val="single" w:sz="4" w:space="0" w:color="000000"/>
              <w:left w:val="single" w:sz="4" w:space="0" w:color="000000"/>
              <w:bottom w:val="single" w:sz="1" w:space="0" w:color="000000"/>
              <w:right w:val="single" w:sz="4" w:space="0" w:color="000000"/>
            </w:tcBorders>
            <w:shd w:val="clear" w:color="000000" w:fill="FFFFFF"/>
          </w:tcPr>
          <w:p w:rsidR="002329C1" w:rsidRDefault="002329C1" w:rsidP="002329C1">
            <w:pPr>
              <w:spacing w:after="0" w:line="240" w:lineRule="auto"/>
              <w:ind w:left="102" w:right="95"/>
              <w:jc w:val="center"/>
              <w:rPr>
                <w:rFonts w:ascii="Cambria" w:eastAsia="Cambria" w:hAnsi="Cambria" w:cs="Cambria"/>
                <w:sz w:val="24"/>
              </w:rPr>
            </w:pPr>
          </w:p>
          <w:p w:rsidR="002329C1" w:rsidRDefault="002329C1" w:rsidP="002329C1">
            <w:pPr>
              <w:spacing w:after="0" w:line="240" w:lineRule="auto"/>
              <w:ind w:left="102" w:right="95"/>
              <w:jc w:val="center"/>
            </w:pPr>
            <w:r>
              <w:rPr>
                <w:rFonts w:ascii="Cambria" w:eastAsia="Cambria" w:hAnsi="Cambria" w:cs="Cambria"/>
                <w:sz w:val="24"/>
              </w:rPr>
              <w:t>25</w:t>
            </w:r>
          </w:p>
        </w:tc>
      </w:tr>
      <w:tr w:rsidR="002329C1" w:rsidRPr="00471FE9" w:rsidTr="002329C1">
        <w:tc>
          <w:tcPr>
            <w:tcW w:w="2700" w:type="dxa"/>
            <w:tcBorders>
              <w:top w:val="single" w:sz="4" w:space="0" w:color="000000"/>
              <w:left w:val="single" w:sz="4" w:space="0" w:color="000000"/>
              <w:bottom w:val="single" w:sz="1" w:space="0" w:color="000000"/>
              <w:right w:val="single" w:sz="4" w:space="0" w:color="000000"/>
            </w:tcBorders>
            <w:shd w:val="clear" w:color="000000" w:fill="FFFFFF"/>
            <w:tcMar>
              <w:left w:w="0" w:type="dxa"/>
              <w:right w:w="0" w:type="dxa"/>
            </w:tcMar>
          </w:tcPr>
          <w:p w:rsidR="002329C1" w:rsidRDefault="002329C1" w:rsidP="002329C1">
            <w:pPr>
              <w:spacing w:after="0" w:line="240" w:lineRule="auto"/>
              <w:ind w:left="106" w:right="98"/>
              <w:jc w:val="center"/>
              <w:rPr>
                <w:rFonts w:ascii="Cambria" w:eastAsia="Cambria" w:hAnsi="Cambria" w:cs="Cambria"/>
                <w:sz w:val="24"/>
              </w:rPr>
            </w:pPr>
          </w:p>
          <w:p w:rsidR="002329C1" w:rsidRDefault="002329C1" w:rsidP="002329C1">
            <w:pPr>
              <w:spacing w:after="0" w:line="240" w:lineRule="auto"/>
              <w:ind w:left="106" w:right="98"/>
              <w:jc w:val="center"/>
            </w:pPr>
            <w:r>
              <w:rPr>
                <w:rFonts w:ascii="Cambria" w:eastAsia="Cambria" w:hAnsi="Cambria" w:cs="Cambria"/>
                <w:sz w:val="24"/>
              </w:rPr>
              <w:t>Total</w:t>
            </w:r>
          </w:p>
        </w:tc>
        <w:tc>
          <w:tcPr>
            <w:tcW w:w="990" w:type="dxa"/>
            <w:tcBorders>
              <w:top w:val="single" w:sz="4" w:space="0" w:color="000000"/>
              <w:left w:val="single" w:sz="4" w:space="0" w:color="000000"/>
              <w:bottom w:val="single" w:sz="1" w:space="0" w:color="000000"/>
              <w:right w:val="single" w:sz="4" w:space="0" w:color="000000"/>
            </w:tcBorders>
            <w:shd w:val="clear" w:color="000000" w:fill="FFFFFF"/>
            <w:tcMar>
              <w:left w:w="0" w:type="dxa"/>
              <w:right w:w="0" w:type="dxa"/>
            </w:tcMar>
          </w:tcPr>
          <w:p w:rsidR="002329C1" w:rsidRPr="00471FE9" w:rsidRDefault="002329C1" w:rsidP="002329C1">
            <w:pPr>
              <w:spacing w:after="0" w:line="240" w:lineRule="auto"/>
              <w:ind w:left="102" w:right="95"/>
              <w:jc w:val="center"/>
              <w:rPr>
                <w:rFonts w:ascii="Cambria" w:eastAsia="Cambria" w:hAnsi="Cambria" w:cs="Cambria"/>
                <w:sz w:val="24"/>
                <w:szCs w:val="24"/>
              </w:rPr>
            </w:pPr>
          </w:p>
          <w:p w:rsidR="002329C1" w:rsidRPr="00471FE9" w:rsidRDefault="002329C1" w:rsidP="002329C1">
            <w:pPr>
              <w:spacing w:after="0" w:line="240" w:lineRule="auto"/>
              <w:ind w:left="102" w:right="95"/>
              <w:jc w:val="center"/>
              <w:rPr>
                <w:sz w:val="24"/>
                <w:szCs w:val="24"/>
              </w:rPr>
            </w:pPr>
            <w:r w:rsidRPr="00471FE9">
              <w:rPr>
                <w:sz w:val="24"/>
                <w:szCs w:val="24"/>
              </w:rPr>
              <w:t>788</w:t>
            </w:r>
          </w:p>
        </w:tc>
        <w:tc>
          <w:tcPr>
            <w:tcW w:w="1260" w:type="dxa"/>
            <w:tcBorders>
              <w:top w:val="single" w:sz="4" w:space="0" w:color="000000"/>
              <w:left w:val="single" w:sz="4" w:space="0" w:color="000000"/>
              <w:bottom w:val="single" w:sz="1" w:space="0" w:color="000000"/>
              <w:right w:val="single" w:sz="4" w:space="0" w:color="000000"/>
            </w:tcBorders>
            <w:shd w:val="clear" w:color="000000" w:fill="FFFFFF"/>
          </w:tcPr>
          <w:p w:rsidR="002329C1" w:rsidRPr="00471FE9" w:rsidRDefault="002329C1" w:rsidP="002329C1">
            <w:pPr>
              <w:spacing w:after="0" w:line="240" w:lineRule="auto"/>
              <w:ind w:left="102" w:right="95"/>
              <w:jc w:val="center"/>
              <w:rPr>
                <w:rFonts w:ascii="Cambria" w:eastAsia="Cambria" w:hAnsi="Cambria" w:cs="Cambria"/>
                <w:sz w:val="24"/>
                <w:szCs w:val="24"/>
              </w:rPr>
            </w:pPr>
          </w:p>
          <w:p w:rsidR="002329C1" w:rsidRPr="00471FE9" w:rsidRDefault="002329C1" w:rsidP="002329C1">
            <w:pPr>
              <w:spacing w:after="0" w:line="240" w:lineRule="auto"/>
              <w:ind w:left="102" w:right="95"/>
              <w:jc w:val="center"/>
              <w:rPr>
                <w:sz w:val="24"/>
                <w:szCs w:val="24"/>
              </w:rPr>
            </w:pPr>
            <w:r>
              <w:rPr>
                <w:sz w:val="24"/>
                <w:szCs w:val="24"/>
              </w:rPr>
              <w:t>100</w:t>
            </w:r>
          </w:p>
        </w:tc>
      </w:tr>
    </w:tbl>
    <w:p w:rsidR="005E2C8D" w:rsidRDefault="002329C1">
      <w:pPr>
        <w:spacing w:after="0" w:line="240" w:lineRule="auto"/>
        <w:rPr>
          <w:rFonts w:ascii="Cambria" w:eastAsia="Cambria" w:hAnsi="Cambria" w:cs="Cambria"/>
          <w:b/>
          <w:sz w:val="24"/>
        </w:rPr>
      </w:pPr>
      <w:r>
        <w:rPr>
          <w:rFonts w:ascii="Cambria" w:eastAsia="Cambria" w:hAnsi="Cambria" w:cs="Cambria"/>
          <w:b/>
          <w:sz w:val="24"/>
        </w:rPr>
        <w:br w:type="textWrapping" w:clear="all"/>
      </w:r>
    </w:p>
    <w:p w:rsidR="005E2C8D" w:rsidRDefault="005E2C8D">
      <w:pPr>
        <w:spacing w:after="0" w:line="240" w:lineRule="auto"/>
        <w:rPr>
          <w:rFonts w:ascii="Cambria" w:eastAsia="Cambria" w:hAnsi="Cambria" w:cs="Cambria"/>
          <w:b/>
          <w:sz w:val="24"/>
        </w:rPr>
      </w:pPr>
    </w:p>
    <w:p w:rsidR="008052C9" w:rsidRDefault="00787AFE">
      <w:pPr>
        <w:spacing w:after="0" w:line="240" w:lineRule="auto"/>
        <w:rPr>
          <w:rFonts w:ascii="Cambria" w:eastAsia="Cambria" w:hAnsi="Cambria" w:cs="Cambria"/>
          <w:b/>
          <w:sz w:val="24"/>
        </w:rPr>
      </w:pPr>
      <w:r>
        <w:rPr>
          <w:rFonts w:ascii="Cambria" w:eastAsia="Cambria" w:hAnsi="Cambria" w:cs="Cambria"/>
          <w:b/>
          <w:sz w:val="24"/>
        </w:rPr>
        <w:t>Important Dates</w:t>
      </w:r>
    </w:p>
    <w:p w:rsidR="008052C9" w:rsidRDefault="00787AFE">
      <w:pPr>
        <w:spacing w:after="0" w:line="240" w:lineRule="auto"/>
        <w:rPr>
          <w:rFonts w:ascii="Cambria" w:eastAsia="Cambria" w:hAnsi="Cambria" w:cs="Cambria"/>
          <w:sz w:val="24"/>
        </w:rPr>
      </w:pPr>
      <w:r>
        <w:rPr>
          <w:rFonts w:ascii="Cambria" w:eastAsia="Cambria" w:hAnsi="Cambria" w:cs="Cambria"/>
          <w:sz w:val="24"/>
        </w:rPr>
        <w:t>August 26: Last day to drop and get 100% credit of fees</w:t>
      </w:r>
    </w:p>
    <w:p w:rsidR="008052C9" w:rsidRDefault="00787AFE">
      <w:pPr>
        <w:spacing w:after="0" w:line="240" w:lineRule="auto"/>
        <w:rPr>
          <w:rFonts w:ascii="Cambria" w:eastAsia="Cambria" w:hAnsi="Cambria" w:cs="Cambria"/>
          <w:sz w:val="24"/>
        </w:rPr>
      </w:pPr>
      <w:r>
        <w:rPr>
          <w:rFonts w:ascii="Cambria" w:eastAsia="Cambria" w:hAnsi="Cambria" w:cs="Cambria"/>
          <w:sz w:val="24"/>
        </w:rPr>
        <w:t>September 2</w:t>
      </w:r>
      <w:r w:rsidR="002329C1">
        <w:rPr>
          <w:rFonts w:ascii="Cambria" w:eastAsia="Cambria" w:hAnsi="Cambria" w:cs="Cambria"/>
          <w:sz w:val="24"/>
        </w:rPr>
        <w:t>-3</w:t>
      </w:r>
      <w:r>
        <w:rPr>
          <w:rFonts w:ascii="Cambria" w:eastAsia="Cambria" w:hAnsi="Cambria" w:cs="Cambria"/>
          <w:sz w:val="24"/>
        </w:rPr>
        <w:t>: Labor Day</w:t>
      </w:r>
      <w:r w:rsidR="002329C1">
        <w:rPr>
          <w:rFonts w:ascii="Cambria" w:eastAsia="Cambria" w:hAnsi="Cambria" w:cs="Cambria"/>
          <w:sz w:val="24"/>
        </w:rPr>
        <w:t>/Bullitt Day</w:t>
      </w:r>
      <w:r>
        <w:rPr>
          <w:rFonts w:ascii="Cambria" w:eastAsia="Cambria" w:hAnsi="Cambria" w:cs="Cambria"/>
          <w:sz w:val="24"/>
        </w:rPr>
        <w:t xml:space="preserve"> (no classes)</w:t>
      </w:r>
    </w:p>
    <w:p w:rsidR="00471FE9" w:rsidRDefault="002329C1">
      <w:pPr>
        <w:spacing w:after="0" w:line="240" w:lineRule="auto"/>
        <w:rPr>
          <w:rFonts w:ascii="Cambria" w:eastAsia="Cambria" w:hAnsi="Cambria" w:cs="Cambria"/>
          <w:sz w:val="24"/>
        </w:rPr>
      </w:pPr>
      <w:r>
        <w:rPr>
          <w:rFonts w:ascii="Cambria" w:eastAsia="Cambria" w:hAnsi="Cambria" w:cs="Cambria"/>
          <w:sz w:val="24"/>
        </w:rPr>
        <w:t>September 30-October 7</w:t>
      </w:r>
      <w:r w:rsidR="00471FE9">
        <w:rPr>
          <w:rFonts w:ascii="Cambria" w:eastAsia="Cambria" w:hAnsi="Cambria" w:cs="Cambria"/>
          <w:sz w:val="24"/>
        </w:rPr>
        <w:t>:  Fall Break (no classes)</w:t>
      </w:r>
    </w:p>
    <w:p w:rsidR="008052C9" w:rsidRDefault="00787AFE">
      <w:pPr>
        <w:spacing w:after="0" w:line="240" w:lineRule="auto"/>
        <w:rPr>
          <w:rFonts w:ascii="Cambria" w:eastAsia="Cambria" w:hAnsi="Cambria" w:cs="Cambria"/>
          <w:sz w:val="24"/>
        </w:rPr>
      </w:pPr>
      <w:r>
        <w:rPr>
          <w:rFonts w:ascii="Cambria" w:eastAsia="Cambria" w:hAnsi="Cambria" w:cs="Cambria"/>
          <w:sz w:val="24"/>
        </w:rPr>
        <w:t>October 28: Last day to drop a class with an automatic grade of ``W''</w:t>
      </w:r>
    </w:p>
    <w:p w:rsidR="002329C1" w:rsidRDefault="002329C1">
      <w:pPr>
        <w:spacing w:after="0" w:line="240" w:lineRule="auto"/>
        <w:rPr>
          <w:rFonts w:ascii="Cambria" w:eastAsia="Cambria" w:hAnsi="Cambria" w:cs="Cambria"/>
          <w:sz w:val="24"/>
        </w:rPr>
      </w:pPr>
      <w:r>
        <w:rPr>
          <w:rFonts w:ascii="Cambria" w:eastAsia="Cambria" w:hAnsi="Cambria" w:cs="Cambria"/>
          <w:sz w:val="24"/>
        </w:rPr>
        <w:t>November 4-5:  Bullitt Day</w:t>
      </w:r>
      <w:r w:rsidR="006070FA">
        <w:rPr>
          <w:rFonts w:ascii="Cambria" w:eastAsia="Cambria" w:hAnsi="Cambria" w:cs="Cambria"/>
          <w:sz w:val="24"/>
        </w:rPr>
        <w:t>/Election Day (no classes)</w:t>
      </w:r>
    </w:p>
    <w:p w:rsidR="00471FE9" w:rsidRDefault="00471FE9">
      <w:pPr>
        <w:spacing w:after="0" w:line="240" w:lineRule="auto"/>
        <w:rPr>
          <w:rFonts w:ascii="Cambria" w:eastAsia="Cambria" w:hAnsi="Cambria" w:cs="Cambria"/>
          <w:sz w:val="24"/>
        </w:rPr>
      </w:pPr>
      <w:r>
        <w:rPr>
          <w:rFonts w:ascii="Cambria" w:eastAsia="Cambria" w:hAnsi="Cambria" w:cs="Cambria"/>
          <w:sz w:val="24"/>
        </w:rPr>
        <w:t xml:space="preserve">November 27-29:  Thanksgiving </w:t>
      </w:r>
      <w:proofErr w:type="gramStart"/>
      <w:r>
        <w:rPr>
          <w:rFonts w:ascii="Cambria" w:eastAsia="Cambria" w:hAnsi="Cambria" w:cs="Cambria"/>
          <w:sz w:val="24"/>
        </w:rPr>
        <w:t>Break</w:t>
      </w:r>
      <w:proofErr w:type="gramEnd"/>
      <w:r>
        <w:rPr>
          <w:rFonts w:ascii="Cambria" w:eastAsia="Cambria" w:hAnsi="Cambria" w:cs="Cambria"/>
          <w:sz w:val="24"/>
        </w:rPr>
        <w:t xml:space="preserve"> (no classes)</w:t>
      </w:r>
    </w:p>
    <w:p w:rsidR="006070FA" w:rsidRDefault="006070FA">
      <w:pPr>
        <w:spacing w:after="0" w:line="240" w:lineRule="auto"/>
        <w:rPr>
          <w:rFonts w:ascii="Cambria" w:eastAsia="Cambria" w:hAnsi="Cambria" w:cs="Cambria"/>
          <w:sz w:val="24"/>
        </w:rPr>
      </w:pPr>
      <w:r>
        <w:rPr>
          <w:rFonts w:ascii="Cambria" w:eastAsia="Cambria" w:hAnsi="Cambria" w:cs="Cambria"/>
          <w:sz w:val="24"/>
        </w:rPr>
        <w:t>December 17-20:  Final Exam – TBA (one day, 2 hours)</w:t>
      </w:r>
    </w:p>
    <w:p w:rsidR="008052C9" w:rsidRDefault="00787AFE">
      <w:pPr>
        <w:spacing w:before="66" w:after="0" w:line="240" w:lineRule="auto"/>
        <w:ind w:left="116" w:right="617"/>
        <w:jc w:val="both"/>
        <w:rPr>
          <w:rFonts w:ascii="Cambria" w:eastAsia="Cambria" w:hAnsi="Cambria" w:cs="Cambria"/>
          <w:sz w:val="24"/>
        </w:rPr>
      </w:pPr>
      <w:r>
        <w:rPr>
          <w:rFonts w:ascii="Cambria" w:eastAsia="Cambria" w:hAnsi="Cambria" w:cs="Cambria"/>
          <w:b/>
          <w:sz w:val="24"/>
        </w:rPr>
        <w:lastRenderedPageBreak/>
        <w:t xml:space="preserve">Campus Safety Statement </w:t>
      </w:r>
      <w:r>
        <w:rPr>
          <w:rFonts w:ascii="Cambria" w:eastAsia="Cambria" w:hAnsi="Cambria" w:cs="Cambria"/>
          <w:sz w:val="24"/>
        </w:rPr>
        <w:t>Emergency response information will be discussed in class.  Students should familiarize themselves with the nearest exit routes in the even evacuation becomes necessary.  You should notify your instructor at the beginning of the semester if you have special needs or will require assistance during an emergency evacuation.  Students should familiarize themselves with emergency response protocols at:</w:t>
      </w:r>
    </w:p>
    <w:p w:rsidR="008052C9" w:rsidRDefault="00787AFE">
      <w:pPr>
        <w:spacing w:before="66" w:after="0" w:line="240" w:lineRule="auto"/>
        <w:ind w:left="116" w:right="617"/>
        <w:jc w:val="both"/>
        <w:rPr>
          <w:rFonts w:ascii="Cambria" w:eastAsia="Cambria" w:hAnsi="Cambria" w:cs="Cambria"/>
          <w:sz w:val="24"/>
        </w:rPr>
      </w:pPr>
      <w:r>
        <w:rPr>
          <w:rFonts w:ascii="Cambria" w:eastAsia="Cambria" w:hAnsi="Cambria" w:cs="Cambria"/>
          <w:sz w:val="24"/>
        </w:rPr>
        <w:t xml:space="preserve"> </w:t>
      </w:r>
      <w:hyperlink r:id="rId4">
        <w:r>
          <w:rPr>
            <w:rFonts w:ascii="Cambria" w:eastAsia="Cambria" w:hAnsi="Cambria" w:cs="Cambria"/>
            <w:color w:val="0000FF"/>
            <w:sz w:val="24"/>
            <w:u w:val="single"/>
          </w:rPr>
          <w:t>www.moreheadstate.edu/emergency</w:t>
        </w:r>
      </w:hyperlink>
      <w:r>
        <w:rPr>
          <w:rFonts w:ascii="Cambria" w:eastAsia="Cambria" w:hAnsi="Cambria" w:cs="Cambria"/>
          <w:sz w:val="24"/>
        </w:rPr>
        <w:t xml:space="preserve">. </w:t>
      </w:r>
    </w:p>
    <w:p w:rsidR="008052C9" w:rsidRDefault="008052C9">
      <w:pPr>
        <w:spacing w:before="66" w:after="0" w:line="240" w:lineRule="auto"/>
        <w:ind w:left="116" w:right="617"/>
        <w:jc w:val="both"/>
        <w:rPr>
          <w:rFonts w:ascii="Cambria" w:eastAsia="Cambria" w:hAnsi="Cambria" w:cs="Cambria"/>
          <w:b/>
          <w:sz w:val="24"/>
        </w:rPr>
      </w:pPr>
    </w:p>
    <w:p w:rsidR="008052C9" w:rsidRDefault="00787AFE">
      <w:pPr>
        <w:spacing w:before="66" w:after="0" w:line="240" w:lineRule="auto"/>
        <w:ind w:left="116" w:right="617"/>
        <w:jc w:val="both"/>
        <w:rPr>
          <w:rFonts w:ascii="Cambria" w:eastAsia="Cambria" w:hAnsi="Cambria" w:cs="Cambria"/>
          <w:b/>
          <w:sz w:val="24"/>
        </w:rPr>
      </w:pPr>
      <w:r>
        <w:rPr>
          <w:rFonts w:ascii="Cambria" w:eastAsia="Cambria" w:hAnsi="Cambria" w:cs="Cambria"/>
          <w:b/>
          <w:sz w:val="24"/>
        </w:rPr>
        <w:t xml:space="preserve">Academic honesty </w:t>
      </w:r>
      <w:r>
        <w:rPr>
          <w:rFonts w:ascii="Cambria" w:eastAsia="Cambria" w:hAnsi="Cambria" w:cs="Cambria"/>
          <w:sz w:val="24"/>
        </w:rPr>
        <w:t>All students at Morehead State University are required to abide by accepted standards of academic honesty.  Academic honesty includes doing one’s own work, giving credit for the work of others, and using resources appropriately.  Guidelines for dealing with acts of academic dishonesty can be found in the academic catalog.</w:t>
      </w:r>
      <w:r>
        <w:rPr>
          <w:rFonts w:ascii="Cambria" w:eastAsia="Cambria" w:hAnsi="Cambria" w:cs="Cambria"/>
          <w:b/>
          <w:sz w:val="24"/>
        </w:rPr>
        <w:t xml:space="preserve"> </w:t>
      </w:r>
    </w:p>
    <w:p w:rsidR="008052C9" w:rsidRDefault="008052C9">
      <w:pPr>
        <w:spacing w:before="66" w:after="0" w:line="240" w:lineRule="auto"/>
        <w:ind w:left="116" w:right="617"/>
        <w:jc w:val="both"/>
        <w:rPr>
          <w:rFonts w:ascii="Cambria" w:eastAsia="Cambria" w:hAnsi="Cambria" w:cs="Cambria"/>
          <w:b/>
          <w:sz w:val="24"/>
        </w:rPr>
      </w:pPr>
    </w:p>
    <w:p w:rsidR="008052C9" w:rsidRDefault="00787AFE">
      <w:pPr>
        <w:spacing w:before="66" w:after="0" w:line="240" w:lineRule="auto"/>
        <w:ind w:left="116" w:right="617"/>
        <w:jc w:val="both"/>
        <w:rPr>
          <w:rFonts w:ascii="Cambria" w:eastAsia="Cambria" w:hAnsi="Cambria" w:cs="Cambria"/>
          <w:sz w:val="24"/>
        </w:rPr>
      </w:pPr>
      <w:r>
        <w:rPr>
          <w:rFonts w:ascii="Cambria" w:eastAsia="Cambria" w:hAnsi="Cambria" w:cs="Cambria"/>
          <w:b/>
          <w:sz w:val="24"/>
        </w:rPr>
        <w:t xml:space="preserve">Department of Mathematics Ethics Code </w:t>
      </w:r>
      <w:r>
        <w:rPr>
          <w:rFonts w:ascii="Cambria" w:eastAsia="Cambria" w:hAnsi="Cambria" w:cs="Cambria"/>
          <w:sz w:val="24"/>
        </w:rPr>
        <w:t>All students will be asked to promise to adhere to the following ethics code.</w:t>
      </w:r>
    </w:p>
    <w:p w:rsidR="008052C9" w:rsidRDefault="00787AFE">
      <w:pPr>
        <w:spacing w:before="66" w:after="0" w:line="240" w:lineRule="auto"/>
        <w:ind w:left="116" w:right="617"/>
        <w:jc w:val="both"/>
        <w:rPr>
          <w:rFonts w:ascii="Cambria" w:eastAsia="Cambria" w:hAnsi="Cambria" w:cs="Cambria"/>
          <w:sz w:val="24"/>
        </w:rPr>
      </w:pPr>
      <w:r>
        <w:rPr>
          <w:rFonts w:ascii="Cambria" w:eastAsia="Cambria" w:hAnsi="Cambria" w:cs="Cambria"/>
          <w:sz w:val="24"/>
        </w:rPr>
        <w:t xml:space="preserve">I commit to uphold the ideals of ethical behavior and integrity by refusing to betray the trust bestowed upon me as a member of the Morehead State University community.  Should I be tempted to break that trust, I will seek the help of my instructor instead. </w:t>
      </w:r>
    </w:p>
    <w:p w:rsidR="008052C9" w:rsidRDefault="008052C9">
      <w:pPr>
        <w:spacing w:before="66" w:after="0" w:line="240" w:lineRule="auto"/>
        <w:ind w:right="617"/>
        <w:jc w:val="both"/>
        <w:rPr>
          <w:rFonts w:ascii="Cambria" w:eastAsia="Cambria" w:hAnsi="Cambria" w:cs="Cambria"/>
          <w:b/>
          <w:sz w:val="24"/>
        </w:rPr>
      </w:pPr>
    </w:p>
    <w:p w:rsidR="008052C9" w:rsidRDefault="00787AFE">
      <w:pPr>
        <w:spacing w:before="66" w:after="0" w:line="240" w:lineRule="auto"/>
        <w:ind w:left="116" w:right="617"/>
        <w:jc w:val="both"/>
        <w:rPr>
          <w:rFonts w:ascii="Cambria" w:eastAsia="Cambria" w:hAnsi="Cambria" w:cs="Cambria"/>
          <w:sz w:val="24"/>
        </w:rPr>
      </w:pPr>
      <w:r>
        <w:rPr>
          <w:rFonts w:ascii="Cambria" w:eastAsia="Cambria" w:hAnsi="Cambria" w:cs="Cambria"/>
          <w:b/>
          <w:sz w:val="24"/>
        </w:rPr>
        <w:t xml:space="preserve">Americans with Disabilities Act (ADA) </w:t>
      </w:r>
      <w:r>
        <w:rPr>
          <w:rFonts w:ascii="Cambria" w:eastAsia="Cambria" w:hAnsi="Cambria" w:cs="Cambria"/>
          <w:sz w:val="24"/>
        </w:rPr>
        <w:t xml:space="preserve">Students with disabilities are entitled to academic accommodations and services to support their access and safety needs. The Office for Disability Services in 109-J Enrollment Services Center coordinates reasonable accommodations for students with disabilities.  Although a request may be made at any time, services are best applied when they are requested at or before the start of the semester.  Please contact Disability Services at 606-783-5188, </w:t>
      </w:r>
      <w:hyperlink r:id="rId5">
        <w:r>
          <w:rPr>
            <w:rFonts w:ascii="Cambria" w:eastAsia="Cambria" w:hAnsi="Cambria" w:cs="Cambria"/>
            <w:color w:val="0000FF"/>
            <w:sz w:val="24"/>
            <w:u w:val="single"/>
          </w:rPr>
          <w:t>e.day@moreheadstate.edu</w:t>
        </w:r>
      </w:hyperlink>
      <w:r>
        <w:rPr>
          <w:rFonts w:ascii="Cambria" w:eastAsia="Cambria" w:hAnsi="Cambria" w:cs="Cambria"/>
          <w:sz w:val="24"/>
        </w:rPr>
        <w:t xml:space="preserve">, or visit their website at </w:t>
      </w:r>
      <w:hyperlink r:id="rId6">
        <w:r>
          <w:rPr>
            <w:rFonts w:ascii="Cambria" w:eastAsia="Cambria" w:hAnsi="Cambria" w:cs="Cambria"/>
            <w:color w:val="0000FF"/>
            <w:sz w:val="24"/>
            <w:u w:val="single"/>
          </w:rPr>
          <w:t>www.moreheadstate.edu/disability</w:t>
        </w:r>
      </w:hyperlink>
      <w:r>
        <w:rPr>
          <w:rFonts w:ascii="Cambria" w:eastAsia="Cambria" w:hAnsi="Cambria" w:cs="Cambria"/>
          <w:sz w:val="24"/>
        </w:rPr>
        <w:t xml:space="preserve"> for more information. </w:t>
      </w:r>
    </w:p>
    <w:p w:rsidR="008052C9" w:rsidRDefault="008052C9">
      <w:pPr>
        <w:spacing w:before="10" w:after="0" w:line="240" w:lineRule="auto"/>
        <w:rPr>
          <w:rFonts w:ascii="Cambria" w:eastAsia="Cambria" w:hAnsi="Cambria" w:cs="Cambria"/>
          <w:sz w:val="24"/>
        </w:rPr>
      </w:pPr>
    </w:p>
    <w:p w:rsidR="008052C9" w:rsidRDefault="00787AFE">
      <w:pPr>
        <w:spacing w:after="0" w:line="240" w:lineRule="auto"/>
        <w:ind w:left="116" w:right="616"/>
        <w:jc w:val="both"/>
        <w:rPr>
          <w:rFonts w:ascii="Cambria" w:eastAsia="Cambria" w:hAnsi="Cambria" w:cs="Cambria"/>
          <w:sz w:val="24"/>
        </w:rPr>
      </w:pPr>
      <w:r>
        <w:rPr>
          <w:rFonts w:ascii="Cambria" w:eastAsia="Cambria" w:hAnsi="Cambria" w:cs="Cambria"/>
          <w:b/>
          <w:sz w:val="24"/>
        </w:rPr>
        <w:t>Comments</w:t>
      </w:r>
      <w:r>
        <w:rPr>
          <w:rFonts w:ascii="Cambria" w:eastAsia="Cambria" w:hAnsi="Cambria" w:cs="Cambria"/>
          <w:b/>
          <w:spacing w:val="-9"/>
          <w:sz w:val="24"/>
        </w:rPr>
        <w:t xml:space="preserve"> </w:t>
      </w:r>
      <w:r>
        <w:rPr>
          <w:rFonts w:ascii="Cambria" w:eastAsia="Cambria" w:hAnsi="Cambria" w:cs="Cambria"/>
          <w:sz w:val="24"/>
        </w:rPr>
        <w:t>While</w:t>
      </w:r>
      <w:r>
        <w:rPr>
          <w:rFonts w:ascii="Cambria" w:eastAsia="Cambria" w:hAnsi="Cambria" w:cs="Cambria"/>
          <w:spacing w:val="-9"/>
          <w:sz w:val="24"/>
        </w:rPr>
        <w:t xml:space="preserve"> </w:t>
      </w:r>
      <w:r>
        <w:rPr>
          <w:rFonts w:ascii="Cambria" w:eastAsia="Cambria" w:hAnsi="Cambria" w:cs="Cambria"/>
          <w:sz w:val="24"/>
        </w:rPr>
        <w:t>group</w:t>
      </w:r>
      <w:r>
        <w:rPr>
          <w:rFonts w:ascii="Cambria" w:eastAsia="Cambria" w:hAnsi="Cambria" w:cs="Cambria"/>
          <w:spacing w:val="-9"/>
          <w:sz w:val="24"/>
        </w:rPr>
        <w:t xml:space="preserve"> </w:t>
      </w:r>
      <w:r>
        <w:rPr>
          <w:rFonts w:ascii="Cambria" w:eastAsia="Cambria" w:hAnsi="Cambria" w:cs="Cambria"/>
          <w:sz w:val="24"/>
        </w:rPr>
        <w:t>work</w:t>
      </w:r>
      <w:r>
        <w:rPr>
          <w:rFonts w:ascii="Cambria" w:eastAsia="Cambria" w:hAnsi="Cambria" w:cs="Cambria"/>
          <w:spacing w:val="-9"/>
          <w:sz w:val="24"/>
        </w:rPr>
        <w:t xml:space="preserve"> </w:t>
      </w:r>
      <w:r>
        <w:rPr>
          <w:rFonts w:ascii="Cambria" w:eastAsia="Cambria" w:hAnsi="Cambria" w:cs="Cambria"/>
          <w:sz w:val="24"/>
        </w:rPr>
        <w:t>and</w:t>
      </w:r>
      <w:r>
        <w:rPr>
          <w:rFonts w:ascii="Cambria" w:eastAsia="Cambria" w:hAnsi="Cambria" w:cs="Cambria"/>
          <w:spacing w:val="-10"/>
          <w:sz w:val="24"/>
        </w:rPr>
        <w:t xml:space="preserve"> </w:t>
      </w:r>
      <w:r>
        <w:rPr>
          <w:rFonts w:ascii="Cambria" w:eastAsia="Cambria" w:hAnsi="Cambria" w:cs="Cambria"/>
          <w:sz w:val="24"/>
        </w:rPr>
        <w:t>the</w:t>
      </w:r>
      <w:r>
        <w:rPr>
          <w:rFonts w:ascii="Cambria" w:eastAsia="Cambria" w:hAnsi="Cambria" w:cs="Cambria"/>
          <w:spacing w:val="-9"/>
          <w:sz w:val="24"/>
        </w:rPr>
        <w:t xml:space="preserve"> </w:t>
      </w:r>
      <w:r>
        <w:rPr>
          <w:rFonts w:ascii="Cambria" w:eastAsia="Cambria" w:hAnsi="Cambria" w:cs="Cambria"/>
          <w:sz w:val="24"/>
        </w:rPr>
        <w:t>sharing</w:t>
      </w:r>
      <w:r>
        <w:rPr>
          <w:rFonts w:ascii="Cambria" w:eastAsia="Cambria" w:hAnsi="Cambria" w:cs="Cambria"/>
          <w:spacing w:val="-9"/>
          <w:sz w:val="24"/>
        </w:rPr>
        <w:t xml:space="preserve"> </w:t>
      </w:r>
      <w:r>
        <w:rPr>
          <w:rFonts w:ascii="Cambria" w:eastAsia="Cambria" w:hAnsi="Cambria" w:cs="Cambria"/>
          <w:sz w:val="24"/>
        </w:rPr>
        <w:t>of</w:t>
      </w:r>
      <w:r>
        <w:rPr>
          <w:rFonts w:ascii="Cambria" w:eastAsia="Cambria" w:hAnsi="Cambria" w:cs="Cambria"/>
          <w:spacing w:val="-9"/>
          <w:sz w:val="24"/>
        </w:rPr>
        <w:t xml:space="preserve"> </w:t>
      </w:r>
      <w:r>
        <w:rPr>
          <w:rFonts w:ascii="Cambria" w:eastAsia="Cambria" w:hAnsi="Cambria" w:cs="Cambria"/>
          <w:sz w:val="24"/>
        </w:rPr>
        <w:t>ideas</w:t>
      </w:r>
      <w:r>
        <w:rPr>
          <w:rFonts w:ascii="Cambria" w:eastAsia="Cambria" w:hAnsi="Cambria" w:cs="Cambria"/>
          <w:spacing w:val="-10"/>
          <w:sz w:val="24"/>
        </w:rPr>
        <w:t xml:space="preserve"> </w:t>
      </w:r>
      <w:r>
        <w:rPr>
          <w:rFonts w:ascii="Cambria" w:eastAsia="Cambria" w:hAnsi="Cambria" w:cs="Cambria"/>
          <w:sz w:val="24"/>
        </w:rPr>
        <w:t>is</w:t>
      </w:r>
      <w:r>
        <w:rPr>
          <w:rFonts w:ascii="Cambria" w:eastAsia="Cambria" w:hAnsi="Cambria" w:cs="Cambria"/>
          <w:spacing w:val="-9"/>
          <w:sz w:val="24"/>
        </w:rPr>
        <w:t xml:space="preserve"> </w:t>
      </w:r>
      <w:r>
        <w:rPr>
          <w:rFonts w:ascii="Cambria" w:eastAsia="Cambria" w:hAnsi="Cambria" w:cs="Cambria"/>
          <w:sz w:val="24"/>
        </w:rPr>
        <w:t>encouraged,</w:t>
      </w:r>
      <w:r>
        <w:rPr>
          <w:rFonts w:ascii="Cambria" w:eastAsia="Cambria" w:hAnsi="Cambria" w:cs="Cambria"/>
          <w:spacing w:val="-7"/>
          <w:sz w:val="24"/>
        </w:rPr>
        <w:t xml:space="preserve"> </w:t>
      </w:r>
      <w:r>
        <w:rPr>
          <w:rFonts w:ascii="Cambria" w:eastAsia="Cambria" w:hAnsi="Cambria" w:cs="Cambria"/>
          <w:sz w:val="24"/>
        </w:rPr>
        <w:t>academic</w:t>
      </w:r>
      <w:r>
        <w:rPr>
          <w:rFonts w:ascii="Cambria" w:eastAsia="Cambria" w:hAnsi="Cambria" w:cs="Cambria"/>
          <w:spacing w:val="-9"/>
          <w:sz w:val="24"/>
        </w:rPr>
        <w:t xml:space="preserve"> </w:t>
      </w:r>
      <w:r>
        <w:rPr>
          <w:rFonts w:ascii="Cambria" w:eastAsia="Cambria" w:hAnsi="Cambria" w:cs="Cambria"/>
          <w:sz w:val="24"/>
        </w:rPr>
        <w:t>dishonesty</w:t>
      </w:r>
      <w:r>
        <w:rPr>
          <w:rFonts w:ascii="Cambria" w:eastAsia="Cambria" w:hAnsi="Cambria" w:cs="Cambria"/>
          <w:spacing w:val="-10"/>
          <w:sz w:val="24"/>
        </w:rPr>
        <w:t xml:space="preserve"> </w:t>
      </w:r>
      <w:r>
        <w:rPr>
          <w:rFonts w:ascii="Cambria" w:eastAsia="Cambria" w:hAnsi="Cambria" w:cs="Cambria"/>
          <w:sz w:val="24"/>
        </w:rPr>
        <w:t xml:space="preserve">and plagiarism are serious offenses and may </w:t>
      </w:r>
      <w:r>
        <w:rPr>
          <w:rFonts w:ascii="Cambria" w:eastAsia="Cambria" w:hAnsi="Cambria" w:cs="Cambria"/>
          <w:spacing w:val="2"/>
          <w:sz w:val="24"/>
        </w:rPr>
        <w:t xml:space="preserve">be </w:t>
      </w:r>
      <w:r>
        <w:rPr>
          <w:rFonts w:ascii="Cambria" w:eastAsia="Cambria" w:hAnsi="Cambria" w:cs="Cambria"/>
          <w:sz w:val="24"/>
        </w:rPr>
        <w:t xml:space="preserve">punished </w:t>
      </w:r>
      <w:r>
        <w:rPr>
          <w:rFonts w:ascii="Cambria" w:eastAsia="Cambria" w:hAnsi="Cambria" w:cs="Cambria"/>
          <w:spacing w:val="-3"/>
          <w:sz w:val="24"/>
        </w:rPr>
        <w:t xml:space="preserve">by </w:t>
      </w:r>
      <w:r>
        <w:rPr>
          <w:rFonts w:ascii="Cambria" w:eastAsia="Cambria" w:hAnsi="Cambria" w:cs="Cambria"/>
          <w:sz w:val="24"/>
        </w:rPr>
        <w:t xml:space="preserve">failure on the exam, paper, project or course. Precalculus can </w:t>
      </w:r>
      <w:r>
        <w:rPr>
          <w:rFonts w:ascii="Cambria" w:eastAsia="Cambria" w:hAnsi="Cambria" w:cs="Cambria"/>
          <w:spacing w:val="2"/>
          <w:sz w:val="24"/>
        </w:rPr>
        <w:t xml:space="preserve">be </w:t>
      </w:r>
      <w:r>
        <w:rPr>
          <w:rFonts w:ascii="Cambria" w:eastAsia="Cambria" w:hAnsi="Cambria" w:cs="Cambria"/>
          <w:sz w:val="24"/>
        </w:rPr>
        <w:t xml:space="preserve">a very difficult subject with a large amount of material covered, so you must </w:t>
      </w:r>
      <w:r>
        <w:rPr>
          <w:rFonts w:ascii="Cambria" w:eastAsia="Cambria" w:hAnsi="Cambria" w:cs="Cambria"/>
          <w:spacing w:val="2"/>
          <w:sz w:val="24"/>
        </w:rPr>
        <w:t xml:space="preserve">be </w:t>
      </w:r>
      <w:r>
        <w:rPr>
          <w:rFonts w:ascii="Cambria" w:eastAsia="Cambria" w:hAnsi="Cambria" w:cs="Cambria"/>
          <w:sz w:val="24"/>
        </w:rPr>
        <w:t xml:space="preserve">prepared to work hard and put in the appropriate amount of time outside of class. Precalculus can also </w:t>
      </w:r>
      <w:r>
        <w:rPr>
          <w:rFonts w:ascii="Cambria" w:eastAsia="Cambria" w:hAnsi="Cambria" w:cs="Cambria"/>
          <w:spacing w:val="2"/>
          <w:sz w:val="24"/>
        </w:rPr>
        <w:t xml:space="preserve">be </w:t>
      </w:r>
      <w:r>
        <w:rPr>
          <w:rFonts w:ascii="Cambria" w:eastAsia="Cambria" w:hAnsi="Cambria" w:cs="Cambria"/>
          <w:sz w:val="24"/>
        </w:rPr>
        <w:t xml:space="preserve">a very enjoyable subject, and I will do </w:t>
      </w:r>
      <w:r>
        <w:rPr>
          <w:rFonts w:ascii="Cambria" w:eastAsia="Cambria" w:hAnsi="Cambria" w:cs="Cambria"/>
          <w:spacing w:val="-3"/>
          <w:sz w:val="24"/>
        </w:rPr>
        <w:t xml:space="preserve">my </w:t>
      </w:r>
      <w:r>
        <w:rPr>
          <w:rFonts w:ascii="Cambria" w:eastAsia="Cambria" w:hAnsi="Cambria" w:cs="Cambria"/>
          <w:sz w:val="24"/>
        </w:rPr>
        <w:t xml:space="preserve">best throughout the semester to make the class educational as well as interesting. I wish all of you the best for a successful semester. I </w:t>
      </w:r>
      <w:r>
        <w:rPr>
          <w:rFonts w:ascii="Cambria" w:eastAsia="Cambria" w:hAnsi="Cambria" w:cs="Cambria"/>
          <w:spacing w:val="-3"/>
          <w:sz w:val="24"/>
        </w:rPr>
        <w:t xml:space="preserve">want </w:t>
      </w:r>
      <w:r>
        <w:rPr>
          <w:rFonts w:ascii="Cambria" w:eastAsia="Cambria" w:hAnsi="Cambria" w:cs="Cambria"/>
          <w:sz w:val="24"/>
        </w:rPr>
        <w:t>to help each of you achieve your</w:t>
      </w:r>
      <w:r>
        <w:rPr>
          <w:rFonts w:ascii="Cambria" w:eastAsia="Cambria" w:hAnsi="Cambria" w:cs="Cambria"/>
          <w:spacing w:val="-16"/>
          <w:sz w:val="24"/>
        </w:rPr>
        <w:t xml:space="preserve"> </w:t>
      </w:r>
      <w:r>
        <w:rPr>
          <w:rFonts w:ascii="Cambria" w:eastAsia="Cambria" w:hAnsi="Cambria" w:cs="Cambria"/>
          <w:sz w:val="24"/>
        </w:rPr>
        <w:t>academic</w:t>
      </w:r>
      <w:r>
        <w:rPr>
          <w:rFonts w:ascii="Cambria" w:eastAsia="Cambria" w:hAnsi="Cambria" w:cs="Cambria"/>
          <w:spacing w:val="-16"/>
          <w:sz w:val="24"/>
        </w:rPr>
        <w:t xml:space="preserve"> </w:t>
      </w:r>
      <w:r>
        <w:rPr>
          <w:rFonts w:ascii="Cambria" w:eastAsia="Cambria" w:hAnsi="Cambria" w:cs="Cambria"/>
          <w:sz w:val="24"/>
        </w:rPr>
        <w:t>goals,</w:t>
      </w:r>
      <w:r>
        <w:rPr>
          <w:rFonts w:ascii="Cambria" w:eastAsia="Cambria" w:hAnsi="Cambria" w:cs="Cambria"/>
          <w:spacing w:val="-12"/>
          <w:sz w:val="24"/>
        </w:rPr>
        <w:t xml:space="preserve"> </w:t>
      </w:r>
      <w:r>
        <w:rPr>
          <w:rFonts w:ascii="Cambria" w:eastAsia="Cambria" w:hAnsi="Cambria" w:cs="Cambria"/>
          <w:sz w:val="24"/>
        </w:rPr>
        <w:t>so</w:t>
      </w:r>
      <w:r>
        <w:rPr>
          <w:rFonts w:ascii="Cambria" w:eastAsia="Cambria" w:hAnsi="Cambria" w:cs="Cambria"/>
          <w:spacing w:val="-16"/>
          <w:sz w:val="24"/>
        </w:rPr>
        <w:t xml:space="preserve"> </w:t>
      </w:r>
      <w:r>
        <w:rPr>
          <w:rFonts w:ascii="Cambria" w:eastAsia="Cambria" w:hAnsi="Cambria" w:cs="Cambria"/>
          <w:sz w:val="24"/>
        </w:rPr>
        <w:t>please</w:t>
      </w:r>
      <w:r>
        <w:rPr>
          <w:rFonts w:ascii="Cambria" w:eastAsia="Cambria" w:hAnsi="Cambria" w:cs="Cambria"/>
          <w:spacing w:val="-15"/>
          <w:sz w:val="24"/>
        </w:rPr>
        <w:t xml:space="preserve"> </w:t>
      </w:r>
      <w:r>
        <w:rPr>
          <w:rFonts w:ascii="Cambria" w:eastAsia="Cambria" w:hAnsi="Cambria" w:cs="Cambria"/>
          <w:sz w:val="24"/>
        </w:rPr>
        <w:t>do</w:t>
      </w:r>
      <w:r>
        <w:rPr>
          <w:rFonts w:ascii="Cambria" w:eastAsia="Cambria" w:hAnsi="Cambria" w:cs="Cambria"/>
          <w:spacing w:val="-16"/>
          <w:sz w:val="24"/>
        </w:rPr>
        <w:t xml:space="preserve"> </w:t>
      </w:r>
      <w:r>
        <w:rPr>
          <w:rFonts w:ascii="Cambria" w:eastAsia="Cambria" w:hAnsi="Cambria" w:cs="Cambria"/>
          <w:sz w:val="24"/>
        </w:rPr>
        <w:t>not</w:t>
      </w:r>
      <w:r>
        <w:rPr>
          <w:rFonts w:ascii="Cambria" w:eastAsia="Cambria" w:hAnsi="Cambria" w:cs="Cambria"/>
          <w:spacing w:val="-16"/>
          <w:sz w:val="24"/>
        </w:rPr>
        <w:t xml:space="preserve"> </w:t>
      </w:r>
      <w:r>
        <w:rPr>
          <w:rFonts w:ascii="Cambria" w:eastAsia="Cambria" w:hAnsi="Cambria" w:cs="Cambria"/>
          <w:sz w:val="24"/>
        </w:rPr>
        <w:t>hesitate</w:t>
      </w:r>
      <w:r>
        <w:rPr>
          <w:rFonts w:ascii="Cambria" w:eastAsia="Cambria" w:hAnsi="Cambria" w:cs="Cambria"/>
          <w:spacing w:val="-16"/>
          <w:sz w:val="24"/>
        </w:rPr>
        <w:t xml:space="preserve"> </w:t>
      </w:r>
      <w:r>
        <w:rPr>
          <w:rFonts w:ascii="Cambria" w:eastAsia="Cambria" w:hAnsi="Cambria" w:cs="Cambria"/>
          <w:sz w:val="24"/>
        </w:rPr>
        <w:t>to</w:t>
      </w:r>
      <w:r>
        <w:rPr>
          <w:rFonts w:ascii="Cambria" w:eastAsia="Cambria" w:hAnsi="Cambria" w:cs="Cambria"/>
          <w:spacing w:val="-15"/>
          <w:sz w:val="24"/>
        </w:rPr>
        <w:t xml:space="preserve"> </w:t>
      </w:r>
      <w:r>
        <w:rPr>
          <w:rFonts w:ascii="Cambria" w:eastAsia="Cambria" w:hAnsi="Cambria" w:cs="Cambria"/>
          <w:sz w:val="24"/>
        </w:rPr>
        <w:t>get</w:t>
      </w:r>
      <w:r>
        <w:rPr>
          <w:rFonts w:ascii="Cambria" w:eastAsia="Cambria" w:hAnsi="Cambria" w:cs="Cambria"/>
          <w:spacing w:val="-16"/>
          <w:sz w:val="24"/>
        </w:rPr>
        <w:t xml:space="preserve"> </w:t>
      </w:r>
      <w:r>
        <w:rPr>
          <w:rFonts w:ascii="Cambria" w:eastAsia="Cambria" w:hAnsi="Cambria" w:cs="Cambria"/>
          <w:sz w:val="24"/>
        </w:rPr>
        <w:t>in</w:t>
      </w:r>
      <w:r>
        <w:rPr>
          <w:rFonts w:ascii="Cambria" w:eastAsia="Cambria" w:hAnsi="Cambria" w:cs="Cambria"/>
          <w:spacing w:val="-16"/>
          <w:sz w:val="24"/>
        </w:rPr>
        <w:t xml:space="preserve"> </w:t>
      </w:r>
      <w:r>
        <w:rPr>
          <w:rFonts w:ascii="Cambria" w:eastAsia="Cambria" w:hAnsi="Cambria" w:cs="Cambria"/>
          <w:sz w:val="24"/>
        </w:rPr>
        <w:t>contact</w:t>
      </w:r>
      <w:r>
        <w:rPr>
          <w:rFonts w:ascii="Cambria" w:eastAsia="Cambria" w:hAnsi="Cambria" w:cs="Cambria"/>
          <w:spacing w:val="-15"/>
          <w:sz w:val="24"/>
        </w:rPr>
        <w:t xml:space="preserve"> </w:t>
      </w:r>
      <w:r>
        <w:rPr>
          <w:rFonts w:ascii="Cambria" w:eastAsia="Cambria" w:hAnsi="Cambria" w:cs="Cambria"/>
          <w:sz w:val="24"/>
        </w:rPr>
        <w:t>with</w:t>
      </w:r>
      <w:r>
        <w:rPr>
          <w:rFonts w:ascii="Cambria" w:eastAsia="Cambria" w:hAnsi="Cambria" w:cs="Cambria"/>
          <w:spacing w:val="-15"/>
          <w:sz w:val="24"/>
        </w:rPr>
        <w:t xml:space="preserve"> </w:t>
      </w:r>
      <w:r>
        <w:rPr>
          <w:rFonts w:ascii="Cambria" w:eastAsia="Cambria" w:hAnsi="Cambria" w:cs="Cambria"/>
          <w:sz w:val="24"/>
        </w:rPr>
        <w:t>me</w:t>
      </w:r>
      <w:r>
        <w:rPr>
          <w:rFonts w:ascii="Cambria" w:eastAsia="Cambria" w:hAnsi="Cambria" w:cs="Cambria"/>
          <w:spacing w:val="-16"/>
          <w:sz w:val="24"/>
        </w:rPr>
        <w:t xml:space="preserve"> </w:t>
      </w:r>
      <w:r>
        <w:rPr>
          <w:rFonts w:ascii="Cambria" w:eastAsia="Cambria" w:hAnsi="Cambria" w:cs="Cambria"/>
          <w:sz w:val="24"/>
        </w:rPr>
        <w:t>if</w:t>
      </w:r>
      <w:r>
        <w:rPr>
          <w:rFonts w:ascii="Cambria" w:eastAsia="Cambria" w:hAnsi="Cambria" w:cs="Cambria"/>
          <w:spacing w:val="-16"/>
          <w:sz w:val="24"/>
        </w:rPr>
        <w:t xml:space="preserve"> </w:t>
      </w:r>
      <w:r>
        <w:rPr>
          <w:rFonts w:ascii="Cambria" w:eastAsia="Cambria" w:hAnsi="Cambria" w:cs="Cambria"/>
          <w:sz w:val="24"/>
        </w:rPr>
        <w:t>I</w:t>
      </w:r>
      <w:r>
        <w:rPr>
          <w:rFonts w:ascii="Cambria" w:eastAsia="Cambria" w:hAnsi="Cambria" w:cs="Cambria"/>
          <w:spacing w:val="-15"/>
          <w:sz w:val="24"/>
        </w:rPr>
        <w:t xml:space="preserve"> </w:t>
      </w:r>
      <w:r>
        <w:rPr>
          <w:rFonts w:ascii="Cambria" w:eastAsia="Cambria" w:hAnsi="Cambria" w:cs="Cambria"/>
          <w:sz w:val="24"/>
        </w:rPr>
        <w:t>can</w:t>
      </w:r>
      <w:r>
        <w:rPr>
          <w:rFonts w:ascii="Cambria" w:eastAsia="Cambria" w:hAnsi="Cambria" w:cs="Cambria"/>
          <w:spacing w:val="-16"/>
          <w:sz w:val="24"/>
        </w:rPr>
        <w:t xml:space="preserve"> </w:t>
      </w:r>
      <w:r>
        <w:rPr>
          <w:rFonts w:ascii="Cambria" w:eastAsia="Cambria" w:hAnsi="Cambria" w:cs="Cambria"/>
          <w:spacing w:val="2"/>
          <w:sz w:val="24"/>
        </w:rPr>
        <w:t>be</w:t>
      </w:r>
      <w:r>
        <w:rPr>
          <w:rFonts w:ascii="Cambria" w:eastAsia="Cambria" w:hAnsi="Cambria" w:cs="Cambria"/>
          <w:spacing w:val="-16"/>
          <w:sz w:val="24"/>
        </w:rPr>
        <w:t xml:space="preserve"> </w:t>
      </w:r>
      <w:r>
        <w:rPr>
          <w:rFonts w:ascii="Cambria" w:eastAsia="Cambria" w:hAnsi="Cambria" w:cs="Cambria"/>
          <w:sz w:val="24"/>
        </w:rPr>
        <w:t>of</w:t>
      </w:r>
      <w:r>
        <w:rPr>
          <w:rFonts w:ascii="Cambria" w:eastAsia="Cambria" w:hAnsi="Cambria" w:cs="Cambria"/>
          <w:spacing w:val="-16"/>
          <w:sz w:val="24"/>
        </w:rPr>
        <w:t xml:space="preserve"> </w:t>
      </w:r>
      <w:r>
        <w:rPr>
          <w:rFonts w:ascii="Cambria" w:eastAsia="Cambria" w:hAnsi="Cambria" w:cs="Cambria"/>
          <w:sz w:val="24"/>
        </w:rPr>
        <w:t>any</w:t>
      </w:r>
      <w:r>
        <w:rPr>
          <w:rFonts w:ascii="Cambria" w:eastAsia="Cambria" w:hAnsi="Cambria" w:cs="Cambria"/>
          <w:spacing w:val="-15"/>
          <w:sz w:val="24"/>
        </w:rPr>
        <w:t xml:space="preserve"> </w:t>
      </w:r>
      <w:r>
        <w:rPr>
          <w:rFonts w:ascii="Cambria" w:eastAsia="Cambria" w:hAnsi="Cambria" w:cs="Cambria"/>
          <w:sz w:val="24"/>
        </w:rPr>
        <w:t>assistance.</w:t>
      </w:r>
    </w:p>
    <w:p w:rsidR="008052C9" w:rsidRDefault="008052C9">
      <w:pPr>
        <w:spacing w:after="0" w:line="240" w:lineRule="auto"/>
        <w:rPr>
          <w:rFonts w:ascii="Cambria" w:eastAsia="Cambria" w:hAnsi="Cambria" w:cs="Cambria"/>
          <w:sz w:val="24"/>
        </w:rPr>
      </w:pPr>
    </w:p>
    <w:p w:rsidR="00471FE9" w:rsidRDefault="00471FE9">
      <w:pPr>
        <w:spacing w:after="0" w:line="240" w:lineRule="auto"/>
        <w:rPr>
          <w:rFonts w:ascii="Cambria" w:eastAsia="Cambria" w:hAnsi="Cambria" w:cs="Cambria"/>
          <w:sz w:val="24"/>
        </w:rPr>
      </w:pPr>
    </w:p>
    <w:p w:rsidR="00471FE9" w:rsidRDefault="00471FE9">
      <w:pPr>
        <w:spacing w:after="0" w:line="240" w:lineRule="auto"/>
        <w:rPr>
          <w:rFonts w:ascii="Cambria" w:eastAsia="Cambria" w:hAnsi="Cambria" w:cs="Cambria"/>
          <w:sz w:val="24"/>
        </w:rPr>
      </w:pPr>
    </w:p>
    <w:p w:rsidR="008052C9" w:rsidRDefault="008052C9">
      <w:pPr>
        <w:spacing w:before="10" w:after="0" w:line="240" w:lineRule="auto"/>
        <w:rPr>
          <w:rFonts w:ascii="Cambria" w:eastAsia="Cambria" w:hAnsi="Cambria" w:cs="Cambria"/>
          <w:sz w:val="24"/>
        </w:rPr>
      </w:pPr>
    </w:p>
    <w:p w:rsidR="008052C9" w:rsidRDefault="008052C9">
      <w:pPr>
        <w:spacing w:after="0" w:line="240" w:lineRule="auto"/>
        <w:ind w:left="2284" w:right="2011"/>
        <w:jc w:val="center"/>
        <w:rPr>
          <w:rFonts w:ascii="Cambria" w:eastAsia="Cambria" w:hAnsi="Cambria" w:cs="Cambria"/>
          <w:sz w:val="24"/>
        </w:rPr>
      </w:pPr>
    </w:p>
    <w:p w:rsidR="008052C9" w:rsidRDefault="00787AFE">
      <w:pPr>
        <w:spacing w:after="0" w:line="240" w:lineRule="auto"/>
        <w:jc w:val="center"/>
        <w:rPr>
          <w:rFonts w:ascii="Cambria" w:eastAsia="Cambria" w:hAnsi="Cambria" w:cs="Cambria"/>
          <w:b/>
          <w:sz w:val="24"/>
        </w:rPr>
      </w:pPr>
      <w:bookmarkStart w:id="0" w:name="_GoBack"/>
      <w:bookmarkEnd w:id="0"/>
      <w:r>
        <w:rPr>
          <w:rFonts w:ascii="Cambria" w:eastAsia="Cambria" w:hAnsi="Cambria" w:cs="Cambria"/>
          <w:b/>
          <w:sz w:val="24"/>
        </w:rPr>
        <w:lastRenderedPageBreak/>
        <w:t>Rubric for Presentation and Written Homework Problems</w:t>
      </w:r>
    </w:p>
    <w:p w:rsidR="008052C9" w:rsidRDefault="00787AFE">
      <w:pPr>
        <w:spacing w:after="0" w:line="240" w:lineRule="auto"/>
        <w:rPr>
          <w:rFonts w:ascii="Cambria" w:eastAsia="Cambria" w:hAnsi="Cambria" w:cs="Cambria"/>
          <w:sz w:val="24"/>
        </w:rPr>
      </w:pPr>
      <w:r>
        <w:rPr>
          <w:rFonts w:ascii="Cambria" w:eastAsia="Cambria" w:hAnsi="Cambria" w:cs="Cambria"/>
          <w:sz w:val="24"/>
        </w:rPr>
        <w:t xml:space="preserve">  </w:t>
      </w:r>
    </w:p>
    <w:p w:rsidR="008052C9" w:rsidRDefault="00787AFE">
      <w:pPr>
        <w:spacing w:after="0" w:line="240" w:lineRule="auto"/>
        <w:rPr>
          <w:rFonts w:ascii="Cambria" w:eastAsia="Cambria" w:hAnsi="Cambria" w:cs="Cambria"/>
          <w:sz w:val="24"/>
        </w:rPr>
      </w:pPr>
      <w:r>
        <w:rPr>
          <w:rFonts w:ascii="Cambria" w:eastAsia="Cambria" w:hAnsi="Cambria" w:cs="Cambria"/>
          <w:sz w:val="24"/>
        </w:rPr>
        <w:t>You will be able to earn up to four points, one point for each of the following categories:</w:t>
      </w:r>
    </w:p>
    <w:p w:rsidR="008052C9" w:rsidRDefault="00787AFE">
      <w:pPr>
        <w:spacing w:after="0" w:line="240" w:lineRule="auto"/>
        <w:rPr>
          <w:rFonts w:ascii="Cambria" w:eastAsia="Cambria" w:hAnsi="Cambria" w:cs="Cambria"/>
          <w:sz w:val="24"/>
        </w:rPr>
      </w:pPr>
      <w:r>
        <w:rPr>
          <w:rFonts w:ascii="Cambria" w:eastAsia="Cambria" w:hAnsi="Cambria" w:cs="Cambria"/>
          <w:sz w:val="24"/>
        </w:rPr>
        <w:t xml:space="preserve">    </w:t>
      </w:r>
    </w:p>
    <w:p w:rsidR="008052C9" w:rsidRDefault="00787AFE">
      <w:pPr>
        <w:spacing w:after="0" w:line="240" w:lineRule="auto"/>
        <w:rPr>
          <w:rFonts w:ascii="Cambria" w:eastAsia="Cambria" w:hAnsi="Cambria" w:cs="Cambria"/>
          <w:sz w:val="24"/>
        </w:rPr>
      </w:pPr>
      <w:r>
        <w:rPr>
          <w:rFonts w:ascii="Cambria" w:eastAsia="Cambria" w:hAnsi="Cambria" w:cs="Cambria"/>
          <w:b/>
          <w:sz w:val="24"/>
        </w:rPr>
        <w:t>Organization:</w:t>
      </w:r>
      <w:r>
        <w:rPr>
          <w:rFonts w:ascii="Cambria" w:eastAsia="Cambria" w:hAnsi="Cambria" w:cs="Cambria"/>
          <w:sz w:val="24"/>
        </w:rPr>
        <w:t xml:space="preserve"> (1 point) Work is presented in an organized, logical fashion.</w:t>
      </w:r>
    </w:p>
    <w:p w:rsidR="008052C9" w:rsidRDefault="00787AFE">
      <w:pPr>
        <w:spacing w:after="0" w:line="240" w:lineRule="auto"/>
        <w:ind w:left="1440"/>
        <w:rPr>
          <w:rFonts w:ascii="Cambria" w:eastAsia="Cambria" w:hAnsi="Cambria" w:cs="Cambria"/>
          <w:sz w:val="24"/>
        </w:rPr>
      </w:pPr>
      <w:r>
        <w:rPr>
          <w:rFonts w:ascii="Cambria" w:eastAsia="Cambria" w:hAnsi="Cambria" w:cs="Cambria"/>
          <w:sz w:val="24"/>
        </w:rPr>
        <w:t>It appears that some thought has been put into the presentation and that it is not just scratch work or a rough draft.</w:t>
      </w:r>
    </w:p>
    <w:p w:rsidR="008052C9" w:rsidRDefault="008052C9">
      <w:pPr>
        <w:spacing w:after="0" w:line="240" w:lineRule="auto"/>
        <w:ind w:left="1080"/>
        <w:rPr>
          <w:rFonts w:ascii="Cambria" w:eastAsia="Cambria" w:hAnsi="Cambria" w:cs="Cambria"/>
          <w:sz w:val="24"/>
        </w:rPr>
      </w:pPr>
    </w:p>
    <w:p w:rsidR="008052C9" w:rsidRDefault="00787AFE">
      <w:pPr>
        <w:spacing w:after="0" w:line="240" w:lineRule="auto"/>
        <w:rPr>
          <w:rFonts w:ascii="Cambria" w:eastAsia="Cambria" w:hAnsi="Cambria" w:cs="Cambria"/>
          <w:sz w:val="24"/>
        </w:rPr>
      </w:pPr>
      <w:r>
        <w:rPr>
          <w:rFonts w:ascii="Cambria" w:eastAsia="Cambria" w:hAnsi="Cambria" w:cs="Cambria"/>
          <w:b/>
          <w:sz w:val="24"/>
        </w:rPr>
        <w:t>Notation:</w:t>
      </w:r>
      <w:r>
        <w:rPr>
          <w:rFonts w:ascii="Cambria" w:eastAsia="Cambria" w:hAnsi="Cambria" w:cs="Cambria"/>
          <w:sz w:val="24"/>
        </w:rPr>
        <w:t xml:space="preserve"> (1 point) Proper mathematical notation is used throughout the presentation.</w:t>
      </w:r>
    </w:p>
    <w:p w:rsidR="008052C9" w:rsidRDefault="00787AFE">
      <w:pPr>
        <w:spacing w:after="0" w:line="240" w:lineRule="auto"/>
        <w:ind w:left="1440"/>
        <w:rPr>
          <w:rFonts w:ascii="Cambria" w:eastAsia="Cambria" w:hAnsi="Cambria" w:cs="Cambria"/>
          <w:sz w:val="24"/>
        </w:rPr>
      </w:pPr>
      <w:r>
        <w:rPr>
          <w:rFonts w:ascii="Cambria" w:eastAsia="Cambria" w:hAnsi="Cambria" w:cs="Cambria"/>
          <w:sz w:val="24"/>
        </w:rPr>
        <w:t>Some examples: using “=” between expressions that are equal and NOT using it between expressions which are not equal, using parentheses correctly to show order of operations, avoiding the use of  arrows when you mean “=”, not confusing the notations for simplifying and solving, etc.</w:t>
      </w:r>
    </w:p>
    <w:p w:rsidR="008052C9" w:rsidRDefault="008052C9">
      <w:pPr>
        <w:spacing w:after="0" w:line="240" w:lineRule="auto"/>
        <w:rPr>
          <w:rFonts w:ascii="Cambria" w:eastAsia="Cambria" w:hAnsi="Cambria" w:cs="Cambria"/>
          <w:sz w:val="24"/>
        </w:rPr>
      </w:pPr>
    </w:p>
    <w:p w:rsidR="008052C9" w:rsidRDefault="00787AFE">
      <w:pPr>
        <w:spacing w:after="0" w:line="240" w:lineRule="auto"/>
        <w:rPr>
          <w:rFonts w:ascii="Cambria" w:eastAsia="Cambria" w:hAnsi="Cambria" w:cs="Cambria"/>
          <w:sz w:val="24"/>
        </w:rPr>
      </w:pPr>
      <w:r>
        <w:rPr>
          <w:rFonts w:ascii="Cambria" w:eastAsia="Cambria" w:hAnsi="Cambria" w:cs="Cambria"/>
          <w:b/>
          <w:sz w:val="24"/>
        </w:rPr>
        <w:t>Explanation:</w:t>
      </w:r>
      <w:r>
        <w:rPr>
          <w:rFonts w:ascii="Cambria" w:eastAsia="Cambria" w:hAnsi="Cambria" w:cs="Cambria"/>
          <w:sz w:val="24"/>
        </w:rPr>
        <w:t xml:space="preserve"> (1 point) The presentation includes a full explanation, including graphs,</w:t>
      </w:r>
    </w:p>
    <w:p w:rsidR="008052C9" w:rsidRDefault="00787AFE">
      <w:pPr>
        <w:spacing w:after="0" w:line="240" w:lineRule="auto"/>
        <w:ind w:left="720" w:firstLine="720"/>
        <w:rPr>
          <w:rFonts w:ascii="Cambria" w:eastAsia="Cambria" w:hAnsi="Cambria" w:cs="Cambria"/>
          <w:sz w:val="24"/>
        </w:rPr>
      </w:pPr>
      <w:r>
        <w:rPr>
          <w:rFonts w:ascii="Cambria" w:eastAsia="Cambria" w:hAnsi="Cambria" w:cs="Cambria"/>
          <w:sz w:val="24"/>
        </w:rPr>
        <w:t>tables and proper English sentences when appropriate.</w:t>
      </w:r>
    </w:p>
    <w:p w:rsidR="008052C9" w:rsidRDefault="00787AFE">
      <w:pPr>
        <w:spacing w:after="0" w:line="240" w:lineRule="auto"/>
        <w:ind w:left="1440"/>
        <w:rPr>
          <w:rFonts w:ascii="Cambria" w:eastAsia="Cambria" w:hAnsi="Cambria" w:cs="Cambria"/>
          <w:sz w:val="24"/>
        </w:rPr>
      </w:pPr>
      <w:r>
        <w:rPr>
          <w:rFonts w:ascii="Cambria" w:eastAsia="Cambria" w:hAnsi="Cambria" w:cs="Cambria"/>
          <w:sz w:val="24"/>
        </w:rPr>
        <w:t>A typical student in the class who is unfamiliar with the problem could read and follow the solution.</w:t>
      </w:r>
    </w:p>
    <w:p w:rsidR="008052C9" w:rsidRDefault="008052C9">
      <w:pPr>
        <w:spacing w:after="0" w:line="240" w:lineRule="auto"/>
        <w:ind w:left="1080"/>
        <w:rPr>
          <w:rFonts w:ascii="Cambria" w:eastAsia="Cambria" w:hAnsi="Cambria" w:cs="Cambria"/>
          <w:sz w:val="24"/>
        </w:rPr>
      </w:pPr>
    </w:p>
    <w:p w:rsidR="008052C9" w:rsidRDefault="00787AFE">
      <w:pPr>
        <w:spacing w:after="0" w:line="240" w:lineRule="auto"/>
        <w:rPr>
          <w:rFonts w:ascii="Cambria" w:eastAsia="Cambria" w:hAnsi="Cambria" w:cs="Cambria"/>
          <w:sz w:val="24"/>
        </w:rPr>
      </w:pPr>
      <w:r>
        <w:rPr>
          <w:rFonts w:ascii="Cambria" w:eastAsia="Cambria" w:hAnsi="Cambria" w:cs="Cambria"/>
          <w:b/>
          <w:sz w:val="24"/>
        </w:rPr>
        <w:t xml:space="preserve">Correct Approach: </w:t>
      </w:r>
      <w:r>
        <w:rPr>
          <w:rFonts w:ascii="Cambria" w:eastAsia="Cambria" w:hAnsi="Cambria" w:cs="Cambria"/>
          <w:sz w:val="24"/>
        </w:rPr>
        <w:t>(1 point) The approach chosen for the problem will in fact determine</w:t>
      </w:r>
      <w:r>
        <w:rPr>
          <w:rFonts w:ascii="Cambria" w:eastAsia="Cambria" w:hAnsi="Cambria" w:cs="Cambria"/>
          <w:sz w:val="24"/>
        </w:rPr>
        <w:tab/>
      </w:r>
      <w:r>
        <w:rPr>
          <w:rFonts w:ascii="Cambria" w:eastAsia="Cambria" w:hAnsi="Cambria" w:cs="Cambria"/>
          <w:sz w:val="24"/>
        </w:rPr>
        <w:tab/>
        <w:t>the correct answer.</w:t>
      </w:r>
    </w:p>
    <w:p w:rsidR="008052C9" w:rsidRDefault="008052C9">
      <w:pPr>
        <w:tabs>
          <w:tab w:val="left" w:pos="1980"/>
        </w:tabs>
        <w:spacing w:after="0" w:line="240" w:lineRule="auto"/>
        <w:rPr>
          <w:rFonts w:ascii="Cambria" w:eastAsia="Cambria" w:hAnsi="Cambria" w:cs="Cambria"/>
          <w:sz w:val="24"/>
        </w:rPr>
      </w:pPr>
    </w:p>
    <w:sectPr w:rsidR="00805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8052C9"/>
    <w:rsid w:val="00186237"/>
    <w:rsid w:val="002329C1"/>
    <w:rsid w:val="00471FE9"/>
    <w:rsid w:val="005972DE"/>
    <w:rsid w:val="005E2C8D"/>
    <w:rsid w:val="006070FA"/>
    <w:rsid w:val="00787AFE"/>
    <w:rsid w:val="008052C9"/>
    <w:rsid w:val="00B26554"/>
    <w:rsid w:val="00F4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0B98"/>
  <w15:docId w15:val="{FD66CA98-695E-4C65-A253-F66630C1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reheadstate.edu/disability" TargetMode="External"/><Relationship Id="rId5" Type="http://schemas.openxmlformats.org/officeDocument/2006/relationships/hyperlink" Target="mailto:e.day@moreheadstate.edu" TargetMode="External"/><Relationship Id="rId4" Type="http://schemas.openxmlformats.org/officeDocument/2006/relationships/hyperlink" Target="http://www.moreheadstate.edu/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Bickett, Christine</cp:lastModifiedBy>
  <cp:revision>6</cp:revision>
  <dcterms:created xsi:type="dcterms:W3CDTF">2019-08-12T01:52:00Z</dcterms:created>
  <dcterms:modified xsi:type="dcterms:W3CDTF">2019-08-14T18:09:00Z</dcterms:modified>
</cp:coreProperties>
</file>